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319F" w14:textId="77777777" w:rsidR="00BE2868" w:rsidRPr="005A2A8A" w:rsidRDefault="00BE2868" w:rsidP="00315C1E">
      <w:pPr>
        <w:rPr>
          <w:rFonts w:ascii="Trebuchet MS" w:hAnsi="Trebuchet MS" w:cs="Arial"/>
          <w:sz w:val="20"/>
        </w:rPr>
      </w:pPr>
    </w:p>
    <w:p w14:paraId="5F906458" w14:textId="77777777" w:rsidR="0081493F" w:rsidRPr="00B323AC" w:rsidRDefault="00D667FF" w:rsidP="00B323AC">
      <w:pPr>
        <w:pBdr>
          <w:top w:val="single" w:sz="4" w:space="1" w:color="auto"/>
          <w:left w:val="single" w:sz="4" w:space="4" w:color="auto"/>
          <w:bottom w:val="single" w:sz="4" w:space="1" w:color="auto"/>
          <w:right w:val="single" w:sz="4" w:space="4" w:color="auto"/>
        </w:pBdr>
        <w:jc w:val="center"/>
        <w:rPr>
          <w:rFonts w:ascii="Trebuchet MS" w:hAnsi="Trebuchet MS" w:cs="Arial"/>
          <w:b/>
          <w:color w:val="FF0000"/>
          <w:sz w:val="18"/>
        </w:rPr>
      </w:pPr>
      <w:r w:rsidRPr="00B323AC">
        <w:rPr>
          <w:rFonts w:ascii="Trebuchet MS" w:hAnsi="Trebuchet MS" w:cs="Arial"/>
          <w:b/>
          <w:sz w:val="18"/>
        </w:rPr>
        <w:t xml:space="preserve">Vordruck </w:t>
      </w:r>
      <w:r w:rsidR="00B323AC" w:rsidRPr="00B323AC">
        <w:rPr>
          <w:rFonts w:ascii="Trebuchet MS" w:hAnsi="Trebuchet MS" w:cs="Arial"/>
          <w:b/>
          <w:sz w:val="18"/>
        </w:rPr>
        <w:t>D</w:t>
      </w:r>
      <w:r w:rsidR="00024C15">
        <w:rPr>
          <w:rFonts w:ascii="Trebuchet MS" w:hAnsi="Trebuchet MS" w:cs="Arial"/>
          <w:b/>
          <w:sz w:val="18"/>
        </w:rPr>
        <w:t>-2</w:t>
      </w:r>
      <w:r w:rsidR="006B7DBC" w:rsidRPr="00B323AC">
        <w:rPr>
          <w:rFonts w:ascii="Trebuchet MS" w:hAnsi="Trebuchet MS" w:cs="Arial"/>
          <w:b/>
          <w:sz w:val="18"/>
        </w:rPr>
        <w:t xml:space="preserve"> </w:t>
      </w:r>
      <w:r w:rsidRPr="00B323AC">
        <w:rPr>
          <w:rFonts w:ascii="Trebuchet MS" w:hAnsi="Trebuchet MS" w:cs="Arial"/>
          <w:b/>
          <w:sz w:val="18"/>
        </w:rPr>
        <w:t xml:space="preserve">ist </w:t>
      </w:r>
      <w:r w:rsidR="00FF5191">
        <w:rPr>
          <w:rFonts w:ascii="Trebuchet MS" w:hAnsi="Trebuchet MS" w:cs="Arial"/>
          <w:b/>
          <w:sz w:val="18"/>
        </w:rPr>
        <w:t>bei</w:t>
      </w:r>
      <w:r w:rsidR="00B323AC" w:rsidRPr="00B323AC">
        <w:rPr>
          <w:rFonts w:ascii="Trebuchet MS" w:hAnsi="Trebuchet MS" w:cs="Arial"/>
          <w:b/>
          <w:sz w:val="18"/>
        </w:rPr>
        <w:t xml:space="preserve"> </w:t>
      </w:r>
      <w:r w:rsidR="00FF5191">
        <w:rPr>
          <w:rFonts w:ascii="Trebuchet MS" w:hAnsi="Trebuchet MS" w:cs="Arial"/>
          <w:b/>
          <w:sz w:val="18"/>
        </w:rPr>
        <w:t xml:space="preserve">erstmaliger </w:t>
      </w:r>
      <w:r w:rsidR="00B323AC" w:rsidRPr="00B323AC">
        <w:rPr>
          <w:rFonts w:ascii="Trebuchet MS" w:hAnsi="Trebuchet MS" w:cs="Arial"/>
          <w:b/>
          <w:sz w:val="18"/>
        </w:rPr>
        <w:t>Beantragung einer Lizenz (Spieler, Trainer, Co-Trainer, Scout, Arzt, Physio),</w:t>
      </w:r>
      <w:r w:rsidR="00C71586">
        <w:rPr>
          <w:rFonts w:ascii="Trebuchet MS" w:hAnsi="Trebuchet MS" w:cs="Arial"/>
          <w:b/>
          <w:sz w:val="18"/>
        </w:rPr>
        <w:t xml:space="preserve"> </w:t>
      </w:r>
      <w:r w:rsidR="00B323AC" w:rsidRPr="00B323AC">
        <w:rPr>
          <w:rFonts w:ascii="Trebuchet MS" w:hAnsi="Trebuchet MS" w:cs="Arial"/>
          <w:b/>
          <w:sz w:val="18"/>
        </w:rPr>
        <w:t xml:space="preserve">spätestens jedoch 14 Tage nach dem ersten Spiel, </w:t>
      </w:r>
      <w:r w:rsidR="00B323AC" w:rsidRPr="00B323AC">
        <w:rPr>
          <w:rFonts w:ascii="Trebuchet MS" w:hAnsi="Trebuchet MS" w:cs="Arial"/>
          <w:b/>
          <w:color w:val="FF0000"/>
          <w:sz w:val="18"/>
        </w:rPr>
        <w:t>in zweifacher Ausfertigung</w:t>
      </w:r>
      <w:r w:rsidR="00024C15">
        <w:rPr>
          <w:rFonts w:ascii="Trebuchet MS" w:hAnsi="Trebuchet MS" w:cs="Arial"/>
          <w:b/>
          <w:color w:val="FF0000"/>
          <w:sz w:val="18"/>
        </w:rPr>
        <w:t xml:space="preserve">, beide Exemplare </w:t>
      </w:r>
      <w:r w:rsidR="00B323AC" w:rsidRPr="00B323AC">
        <w:rPr>
          <w:rFonts w:ascii="Trebuchet MS" w:hAnsi="Trebuchet MS" w:cs="Arial"/>
          <w:b/>
          <w:color w:val="FF0000"/>
          <w:sz w:val="18"/>
        </w:rPr>
        <w:t>eigenhändig unterschrieben</w:t>
      </w:r>
      <w:r w:rsidR="00024C15">
        <w:rPr>
          <w:rFonts w:ascii="Trebuchet MS" w:hAnsi="Trebuchet MS" w:cs="Arial"/>
          <w:b/>
          <w:color w:val="FF0000"/>
          <w:sz w:val="18"/>
        </w:rPr>
        <w:t>,</w:t>
      </w:r>
      <w:r w:rsidR="00B323AC" w:rsidRPr="00B323AC">
        <w:rPr>
          <w:rFonts w:ascii="Trebuchet MS" w:hAnsi="Trebuchet MS" w:cs="Arial"/>
          <w:b/>
          <w:color w:val="FF0000"/>
          <w:sz w:val="18"/>
        </w:rPr>
        <w:t xml:space="preserve"> im Original</w:t>
      </w:r>
      <w:r w:rsidR="00B323AC" w:rsidRPr="00B323AC">
        <w:rPr>
          <w:rFonts w:ascii="Trebuchet MS" w:hAnsi="Trebuchet MS" w:cs="Arial"/>
          <w:b/>
          <w:sz w:val="18"/>
        </w:rPr>
        <w:t xml:space="preserve"> an die Volleyball Bundesliga, </w:t>
      </w:r>
      <w:r w:rsidR="00C71586">
        <w:rPr>
          <w:rFonts w:ascii="Trebuchet MS" w:hAnsi="Trebuchet MS" w:cs="Arial"/>
          <w:b/>
          <w:sz w:val="18"/>
        </w:rPr>
        <w:t>Köpenicker Str</w:t>
      </w:r>
      <w:r w:rsidR="00FB0589">
        <w:rPr>
          <w:rFonts w:ascii="Trebuchet MS" w:hAnsi="Trebuchet MS" w:cs="Arial"/>
          <w:b/>
          <w:sz w:val="18"/>
        </w:rPr>
        <w:t>.</w:t>
      </w:r>
      <w:r w:rsidR="00C71586">
        <w:rPr>
          <w:rFonts w:ascii="Trebuchet MS" w:hAnsi="Trebuchet MS" w:cs="Arial"/>
          <w:b/>
          <w:sz w:val="18"/>
        </w:rPr>
        <w:t xml:space="preserve"> 145, 10997 </w:t>
      </w:r>
      <w:r w:rsidR="00B323AC" w:rsidRPr="00B323AC">
        <w:rPr>
          <w:rFonts w:ascii="Trebuchet MS" w:hAnsi="Trebuchet MS" w:cs="Arial"/>
          <w:b/>
          <w:sz w:val="18"/>
        </w:rPr>
        <w:t>Berlin zu senden.</w:t>
      </w:r>
    </w:p>
    <w:p w14:paraId="41667E07" w14:textId="77777777" w:rsidR="009E5E64" w:rsidRPr="009E5E64" w:rsidRDefault="009E5E64" w:rsidP="0081493F">
      <w:pPr>
        <w:pBdr>
          <w:top w:val="single" w:sz="4" w:space="1" w:color="auto"/>
          <w:left w:val="single" w:sz="4" w:space="4" w:color="auto"/>
          <w:bottom w:val="single" w:sz="4" w:space="1" w:color="auto"/>
          <w:right w:val="single" w:sz="4" w:space="4" w:color="auto"/>
        </w:pBdr>
        <w:jc w:val="center"/>
        <w:rPr>
          <w:rFonts w:ascii="Trebuchet MS" w:hAnsi="Trebuchet MS" w:cs="Arial"/>
          <w:b/>
          <w:color w:val="FF0000"/>
          <w:sz w:val="4"/>
        </w:rPr>
      </w:pPr>
    </w:p>
    <w:p w14:paraId="13FDA844" w14:textId="77777777" w:rsidR="00B323AC" w:rsidRPr="00B323AC" w:rsidRDefault="00B323AC" w:rsidP="00315C1E">
      <w:pPr>
        <w:rPr>
          <w:rFonts w:ascii="Trebuchet MS" w:hAnsi="Trebuchet MS" w:cs="Arial"/>
          <w:b/>
          <w:sz w:val="16"/>
        </w:rPr>
      </w:pPr>
    </w:p>
    <w:p w14:paraId="052CE464" w14:textId="77777777" w:rsidR="00F46CBE" w:rsidRPr="00B323AC" w:rsidRDefault="00B323AC" w:rsidP="00B323AC">
      <w:pPr>
        <w:jc w:val="center"/>
        <w:rPr>
          <w:rFonts w:ascii="Trebuchet MS" w:hAnsi="Trebuchet MS" w:cs="Arial"/>
          <w:b/>
          <w:sz w:val="20"/>
        </w:rPr>
      </w:pPr>
      <w:r w:rsidRPr="00B323AC">
        <w:rPr>
          <w:rFonts w:ascii="Trebuchet MS" w:hAnsi="Trebuchet MS" w:cs="Arial"/>
          <w:b/>
          <w:sz w:val="20"/>
        </w:rPr>
        <w:t>Schiedsvereinbarung</w:t>
      </w:r>
    </w:p>
    <w:p w14:paraId="26427FD6" w14:textId="77777777" w:rsidR="00B323AC" w:rsidRDefault="009113A9" w:rsidP="00B323AC">
      <w:pPr>
        <w:jc w:val="center"/>
        <w:rPr>
          <w:rFonts w:ascii="Trebuchet MS" w:hAnsi="Trebuchet MS" w:cs="Arial"/>
          <w:sz w:val="20"/>
        </w:rPr>
      </w:pPr>
      <w:r>
        <w:rPr>
          <w:rFonts w:ascii="Trebuchet MS" w:hAnsi="Trebuchet MS" w:cs="Arial"/>
          <w:sz w:val="20"/>
        </w:rPr>
        <w:t>z</w:t>
      </w:r>
      <w:r w:rsidR="00B323AC" w:rsidRPr="00B323AC">
        <w:rPr>
          <w:rFonts w:ascii="Trebuchet MS" w:hAnsi="Trebuchet MS" w:cs="Arial"/>
          <w:sz w:val="20"/>
        </w:rPr>
        <w:t>wischen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94"/>
      </w:tblGrid>
      <w:tr w:rsidR="005049B5" w:rsidRPr="005A2A8A" w14:paraId="287023E1" w14:textId="77777777" w:rsidTr="001C4A0A">
        <w:trPr>
          <w:trHeight w:val="614"/>
        </w:trPr>
        <w:tc>
          <w:tcPr>
            <w:tcW w:w="3686" w:type="dxa"/>
            <w:tcBorders>
              <w:top w:val="nil"/>
              <w:left w:val="nil"/>
              <w:bottom w:val="nil"/>
              <w:right w:val="nil"/>
            </w:tcBorders>
          </w:tcPr>
          <w:p w14:paraId="602EEE5C" w14:textId="77777777" w:rsidR="005049B5" w:rsidRPr="005A4412" w:rsidRDefault="00B323AC" w:rsidP="001C4A0A">
            <w:pPr>
              <w:pStyle w:val="1neu"/>
              <w:tabs>
                <w:tab w:val="right" w:pos="3153"/>
              </w:tabs>
              <w:spacing w:after="120"/>
              <w:ind w:left="0" w:firstLine="0"/>
              <w:jc w:val="left"/>
              <w:rPr>
                <w:rFonts w:ascii="Trebuchet MS" w:hAnsi="Trebuchet MS" w:cs="Arial"/>
                <w:sz w:val="20"/>
                <w:vertAlign w:val="superscript"/>
              </w:rPr>
            </w:pPr>
            <w:r>
              <w:rPr>
                <w:rFonts w:ascii="Trebuchet MS" w:hAnsi="Trebuchet MS" w:cs="Arial"/>
                <w:sz w:val="20"/>
              </w:rPr>
              <w:t>Vorname</w:t>
            </w:r>
            <w:r w:rsidR="005A4412">
              <w:rPr>
                <w:rFonts w:ascii="Trebuchet MS" w:hAnsi="Trebuchet MS" w:cs="Arial"/>
                <w:sz w:val="20"/>
              </w:rPr>
              <w:t>,</w:t>
            </w:r>
            <w:r>
              <w:rPr>
                <w:rFonts w:ascii="Trebuchet MS" w:hAnsi="Trebuchet MS" w:cs="Arial"/>
                <w:sz w:val="20"/>
              </w:rPr>
              <w:t xml:space="preserve"> Name</w:t>
            </w:r>
            <w:r w:rsidR="00692FB1">
              <w:rPr>
                <w:rFonts w:ascii="Trebuchet MS" w:hAnsi="Trebuchet MS" w:cs="Arial"/>
                <w:sz w:val="20"/>
              </w:rPr>
              <w:t xml:space="preserve"> </w:t>
            </w:r>
            <w:r w:rsidR="005A4412">
              <w:rPr>
                <w:rFonts w:ascii="Trebuchet MS" w:hAnsi="Trebuchet MS" w:cs="Arial"/>
                <w:sz w:val="20"/>
                <w:vertAlign w:val="superscript"/>
              </w:rPr>
              <w:br/>
            </w:r>
            <w:r w:rsidR="005A4412" w:rsidRPr="00FB0589">
              <w:rPr>
                <w:rFonts w:ascii="Trebuchet MS" w:hAnsi="Trebuchet MS" w:cs="Arial"/>
                <w:sz w:val="16"/>
                <w:szCs w:val="16"/>
              </w:rPr>
              <w:t>im folgenden „Athlet“ bzw. „Betreuer</w:t>
            </w:r>
            <w:r w:rsidR="008E4CD0">
              <w:rPr>
                <w:rFonts w:ascii="Trebuchet MS" w:hAnsi="Trebuchet MS" w:cs="Arial"/>
                <w:sz w:val="16"/>
                <w:szCs w:val="16"/>
                <w:vertAlign w:val="superscript"/>
              </w:rPr>
              <w:t>1,2</w:t>
            </w:r>
            <w:r w:rsidR="005A4412" w:rsidRPr="00FB0589">
              <w:rPr>
                <w:rFonts w:ascii="Trebuchet MS" w:hAnsi="Trebuchet MS" w:cs="Arial"/>
                <w:sz w:val="16"/>
                <w:szCs w:val="16"/>
              </w:rPr>
              <w:t>“</w:t>
            </w:r>
            <w:r w:rsidR="00FF5191" w:rsidRPr="00FB0589">
              <w:rPr>
                <w:rFonts w:ascii="Trebuchet MS" w:hAnsi="Trebuchet MS" w:cs="Arial"/>
                <w:sz w:val="20"/>
              </w:rPr>
              <w:t xml:space="preserve">: </w:t>
            </w:r>
            <w:r w:rsidR="00FF5191" w:rsidRPr="005A2A8A">
              <w:rPr>
                <w:rFonts w:ascii="Trebuchet MS" w:hAnsi="Trebuchet MS" w:cs="Arial"/>
                <w:sz w:val="20"/>
              </w:rPr>
              <w:fldChar w:fldCharType="begin"/>
            </w:r>
            <w:r w:rsidR="00FF5191" w:rsidRPr="005A2A8A">
              <w:rPr>
                <w:rFonts w:ascii="Trebuchet MS" w:hAnsi="Trebuchet MS" w:cs="Arial"/>
                <w:sz w:val="20"/>
              </w:rPr>
              <w:instrText xml:space="preserve"> INCLUDEPICTURE "http://www.frank-donndorf.de/fileadmin/bizz/_res/Gelbes_Dreieck.jpg" \* MERGEFORMATINET </w:instrText>
            </w:r>
            <w:r w:rsidR="00FF5191" w:rsidRPr="005A2A8A">
              <w:rPr>
                <w:rFonts w:ascii="Trebuchet MS" w:hAnsi="Trebuchet MS" w:cs="Arial"/>
                <w:sz w:val="20"/>
              </w:rPr>
              <w:fldChar w:fldCharType="separate"/>
            </w:r>
            <w:r w:rsidR="00FF5191" w:rsidRPr="005A2A8A">
              <w:rPr>
                <w:rFonts w:ascii="Trebuchet MS" w:hAnsi="Trebuchet MS" w:cs="Arial"/>
                <w:sz w:val="20"/>
              </w:rPr>
              <w:pict w14:anchorId="67F43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frank-donndorf.de/fileadmin/bizz/_res/Gelbes_Dreieck.jpg" style="width:8.45pt;height:8.45pt">
                  <v:imagedata r:id="rId8" r:href="rId9"/>
                </v:shape>
              </w:pict>
            </w:r>
            <w:r w:rsidR="00FF5191" w:rsidRPr="005A2A8A">
              <w:rPr>
                <w:rFonts w:ascii="Trebuchet MS" w:hAnsi="Trebuchet MS" w:cs="Arial"/>
                <w:sz w:val="20"/>
              </w:rPr>
              <w:fldChar w:fldCharType="end"/>
            </w:r>
          </w:p>
        </w:tc>
        <w:tc>
          <w:tcPr>
            <w:tcW w:w="5694" w:type="dxa"/>
            <w:tcBorders>
              <w:top w:val="nil"/>
              <w:left w:val="nil"/>
              <w:bottom w:val="single" w:sz="2" w:space="0" w:color="auto"/>
              <w:right w:val="nil"/>
            </w:tcBorders>
          </w:tcPr>
          <w:p w14:paraId="037B336A" w14:textId="77777777" w:rsidR="005049B5" w:rsidRPr="005A2A8A" w:rsidRDefault="00BD4744" w:rsidP="00B9219E">
            <w:pPr>
              <w:pStyle w:val="1neu"/>
              <w:spacing w:after="120"/>
              <w:ind w:left="0" w:firstLine="0"/>
              <w:rPr>
                <w:rFonts w:ascii="Trebuchet MS" w:hAnsi="Trebuchet MS" w:cs="Arial"/>
                <w:sz w:val="20"/>
              </w:rPr>
            </w:pPr>
            <w:r w:rsidRPr="005A2A8A">
              <w:rPr>
                <w:rFonts w:ascii="Trebuchet MS" w:hAnsi="Trebuchet MS" w:cs="Arial"/>
                <w:sz w:val="20"/>
              </w:rPr>
              <w:fldChar w:fldCharType="begin">
                <w:ffData>
                  <w:name w:val="Text4"/>
                  <w:enabled/>
                  <w:calcOnExit w:val="0"/>
                  <w:textInput/>
                </w:ffData>
              </w:fldChar>
            </w:r>
            <w:bookmarkStart w:id="0" w:name="Text4"/>
            <w:r w:rsidRPr="005A2A8A">
              <w:rPr>
                <w:rFonts w:ascii="Trebuchet MS" w:hAnsi="Trebuchet MS" w:cs="Arial"/>
                <w:sz w:val="20"/>
              </w:rPr>
              <w:instrText xml:space="preserve"> FORMTEXT </w:instrText>
            </w:r>
            <w:r w:rsidR="0093293D" w:rsidRPr="005A2A8A">
              <w:rPr>
                <w:rFonts w:ascii="Trebuchet MS" w:hAnsi="Trebuchet MS" w:cs="Arial"/>
                <w:sz w:val="20"/>
              </w:rPr>
            </w:r>
            <w:r w:rsidRPr="005A2A8A">
              <w:rPr>
                <w:rFonts w:ascii="Trebuchet MS" w:hAnsi="Trebuchet MS" w:cs="Arial"/>
                <w:sz w:val="20"/>
              </w:rPr>
              <w:fldChar w:fldCharType="separate"/>
            </w:r>
            <w:r w:rsidR="00730249">
              <w:rPr>
                <w:rFonts w:ascii="Trebuchet MS" w:hAnsi="Trebuchet MS" w:cs="Arial"/>
                <w:sz w:val="20"/>
              </w:rPr>
              <w:t> </w:t>
            </w:r>
            <w:r w:rsidR="00730249">
              <w:rPr>
                <w:rFonts w:ascii="Trebuchet MS" w:hAnsi="Trebuchet MS" w:cs="Arial"/>
                <w:sz w:val="20"/>
              </w:rPr>
              <w:t> </w:t>
            </w:r>
            <w:r w:rsidR="00730249">
              <w:rPr>
                <w:rFonts w:ascii="Trebuchet MS" w:hAnsi="Trebuchet MS" w:cs="Arial"/>
                <w:sz w:val="20"/>
              </w:rPr>
              <w:t> </w:t>
            </w:r>
            <w:r w:rsidR="00730249">
              <w:rPr>
                <w:rFonts w:ascii="Trebuchet MS" w:hAnsi="Trebuchet MS" w:cs="Arial"/>
                <w:sz w:val="20"/>
              </w:rPr>
              <w:t> </w:t>
            </w:r>
            <w:r w:rsidR="00730249">
              <w:rPr>
                <w:rFonts w:ascii="Trebuchet MS" w:hAnsi="Trebuchet MS" w:cs="Arial"/>
                <w:sz w:val="20"/>
              </w:rPr>
              <w:t> </w:t>
            </w:r>
            <w:r w:rsidRPr="005A2A8A">
              <w:rPr>
                <w:rFonts w:ascii="Trebuchet MS" w:hAnsi="Trebuchet MS" w:cs="Arial"/>
                <w:sz w:val="20"/>
              </w:rPr>
              <w:fldChar w:fldCharType="end"/>
            </w:r>
            <w:bookmarkEnd w:id="0"/>
          </w:p>
        </w:tc>
      </w:tr>
      <w:tr w:rsidR="00841AA9" w:rsidRPr="005A2A8A" w14:paraId="1A237F41" w14:textId="77777777" w:rsidTr="00FF5191">
        <w:tc>
          <w:tcPr>
            <w:tcW w:w="3686" w:type="dxa"/>
            <w:tcBorders>
              <w:top w:val="nil"/>
              <w:left w:val="nil"/>
              <w:bottom w:val="nil"/>
              <w:right w:val="nil"/>
            </w:tcBorders>
          </w:tcPr>
          <w:p w14:paraId="711D3551" w14:textId="77777777" w:rsidR="00841AA9" w:rsidRPr="005A2A8A" w:rsidRDefault="00B323AC" w:rsidP="00BA1EE3">
            <w:pPr>
              <w:pStyle w:val="1neu"/>
              <w:tabs>
                <w:tab w:val="right" w:pos="3153"/>
              </w:tabs>
              <w:spacing w:after="120"/>
              <w:ind w:left="0" w:firstLine="0"/>
              <w:rPr>
                <w:rFonts w:ascii="Trebuchet MS" w:hAnsi="Trebuchet MS" w:cs="Arial"/>
                <w:sz w:val="20"/>
              </w:rPr>
            </w:pPr>
            <w:r>
              <w:rPr>
                <w:rFonts w:ascii="Trebuchet MS" w:hAnsi="Trebuchet MS" w:cs="Arial"/>
                <w:sz w:val="20"/>
              </w:rPr>
              <w:t>geb. am</w:t>
            </w:r>
            <w:r w:rsidR="00FF5191">
              <w:rPr>
                <w:rFonts w:ascii="Trebuchet MS" w:hAnsi="Trebuchet MS" w:cs="Arial"/>
                <w:sz w:val="20"/>
              </w:rPr>
              <w:t xml:space="preserve">: </w:t>
            </w:r>
            <w:r w:rsidR="00FF5191" w:rsidRPr="005A2A8A">
              <w:rPr>
                <w:rFonts w:ascii="Trebuchet MS" w:hAnsi="Trebuchet MS" w:cs="Arial"/>
                <w:sz w:val="20"/>
              </w:rPr>
              <w:fldChar w:fldCharType="begin"/>
            </w:r>
            <w:r w:rsidR="00FF5191" w:rsidRPr="005A2A8A">
              <w:rPr>
                <w:rFonts w:ascii="Trebuchet MS" w:hAnsi="Trebuchet MS" w:cs="Arial"/>
                <w:sz w:val="20"/>
              </w:rPr>
              <w:instrText xml:space="preserve"> INCLUDEPICTURE "http://www.frank-donndorf.de/fileadmin/bizz/_res/Gelbes_Dreieck.jpg" \* MERGEFORMATINET </w:instrText>
            </w:r>
            <w:r w:rsidR="00FF5191" w:rsidRPr="005A2A8A">
              <w:rPr>
                <w:rFonts w:ascii="Trebuchet MS" w:hAnsi="Trebuchet MS" w:cs="Arial"/>
                <w:sz w:val="20"/>
              </w:rPr>
              <w:fldChar w:fldCharType="separate"/>
            </w:r>
            <w:r w:rsidR="00FF5191" w:rsidRPr="005A2A8A">
              <w:rPr>
                <w:rFonts w:ascii="Trebuchet MS" w:hAnsi="Trebuchet MS" w:cs="Arial"/>
                <w:sz w:val="20"/>
              </w:rPr>
              <w:pict w14:anchorId="1FF3EB1E">
                <v:shape id="_x0000_i1026" type="#_x0000_t75" alt="http://www.frank-donndorf.de/fileadmin/bizz/_res/Gelbes_Dreieck.jpg" style="width:8.45pt;height:8.45pt">
                  <v:imagedata r:id="rId8" r:href="rId10"/>
                </v:shape>
              </w:pict>
            </w:r>
            <w:r w:rsidR="00FF5191" w:rsidRPr="005A2A8A">
              <w:rPr>
                <w:rFonts w:ascii="Trebuchet MS" w:hAnsi="Trebuchet MS" w:cs="Arial"/>
                <w:sz w:val="20"/>
              </w:rPr>
              <w:fldChar w:fldCharType="end"/>
            </w:r>
            <w:r w:rsidR="00841AA9" w:rsidRPr="005A2A8A">
              <w:rPr>
                <w:rFonts w:ascii="Trebuchet MS" w:hAnsi="Trebuchet MS" w:cs="Arial"/>
                <w:sz w:val="20"/>
                <w:vertAlign w:val="superscript"/>
              </w:rPr>
              <w:tab/>
            </w:r>
          </w:p>
        </w:tc>
        <w:tc>
          <w:tcPr>
            <w:tcW w:w="5694" w:type="dxa"/>
            <w:tcBorders>
              <w:top w:val="single" w:sz="2" w:space="0" w:color="auto"/>
              <w:left w:val="nil"/>
              <w:bottom w:val="single" w:sz="2" w:space="0" w:color="auto"/>
              <w:right w:val="nil"/>
            </w:tcBorders>
          </w:tcPr>
          <w:p w14:paraId="089368AE" w14:textId="77777777" w:rsidR="00841AA9" w:rsidRPr="005A2A8A" w:rsidRDefault="00841AA9" w:rsidP="00BA1EE3">
            <w:pPr>
              <w:pStyle w:val="1neu"/>
              <w:spacing w:after="120"/>
              <w:ind w:left="0" w:firstLine="0"/>
              <w:rPr>
                <w:rFonts w:ascii="Trebuchet MS" w:hAnsi="Trebuchet MS" w:cs="Arial"/>
                <w:sz w:val="20"/>
              </w:rPr>
            </w:pPr>
            <w:r w:rsidRPr="005A2A8A">
              <w:rPr>
                <w:rFonts w:ascii="Trebuchet MS" w:hAnsi="Trebuchet MS" w:cs="Arial"/>
                <w:sz w:val="20"/>
              </w:rPr>
              <w:fldChar w:fldCharType="begin">
                <w:ffData>
                  <w:name w:val="Text5"/>
                  <w:enabled/>
                  <w:calcOnExit w:val="0"/>
                  <w:textInput/>
                </w:ffData>
              </w:fldChar>
            </w:r>
            <w:bookmarkStart w:id="1" w:name="Text5"/>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bookmarkEnd w:id="1"/>
          </w:p>
        </w:tc>
      </w:tr>
      <w:tr w:rsidR="00FF5191" w:rsidRPr="005A2A8A" w14:paraId="53FFFB44" w14:textId="77777777" w:rsidTr="00FF5191">
        <w:tc>
          <w:tcPr>
            <w:tcW w:w="3686" w:type="dxa"/>
            <w:tcBorders>
              <w:top w:val="nil"/>
              <w:left w:val="nil"/>
              <w:bottom w:val="nil"/>
              <w:right w:val="nil"/>
            </w:tcBorders>
          </w:tcPr>
          <w:p w14:paraId="5ED5A240" w14:textId="77777777" w:rsidR="00FF5191" w:rsidRDefault="00FF5191" w:rsidP="00E87EFE">
            <w:pPr>
              <w:pStyle w:val="1neu"/>
              <w:tabs>
                <w:tab w:val="right" w:pos="3153"/>
              </w:tabs>
              <w:spacing w:after="120"/>
              <w:ind w:left="0" w:firstLine="0"/>
              <w:rPr>
                <w:rFonts w:ascii="Trebuchet MS" w:hAnsi="Trebuchet MS" w:cs="Arial"/>
                <w:sz w:val="20"/>
              </w:rPr>
            </w:pPr>
            <w:r>
              <w:rPr>
                <w:rFonts w:ascii="Trebuchet MS" w:hAnsi="Trebuchet MS" w:cs="Arial"/>
                <w:sz w:val="20"/>
              </w:rPr>
              <w:t xml:space="preserve">Anschrift, PLZ, Ort: </w:t>
            </w: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6B8FAB39">
                <v:shape id="_x0000_i1027" type="#_x0000_t75" alt="http://www.frank-donndorf.de/fileadmin/bizz/_res/Gelbes_Dreieck.jpg" style="width:8.45pt;height:8.45pt">
                  <v:imagedata r:id="rId8" r:href="rId11"/>
                </v:shape>
              </w:pict>
            </w:r>
            <w:r w:rsidRPr="005A2A8A">
              <w:rPr>
                <w:rFonts w:ascii="Trebuchet MS" w:hAnsi="Trebuchet MS" w:cs="Arial"/>
                <w:sz w:val="20"/>
              </w:rPr>
              <w:fldChar w:fldCharType="end"/>
            </w:r>
          </w:p>
        </w:tc>
        <w:tc>
          <w:tcPr>
            <w:tcW w:w="5694" w:type="dxa"/>
            <w:tcBorders>
              <w:top w:val="single" w:sz="2" w:space="0" w:color="auto"/>
              <w:left w:val="nil"/>
              <w:bottom w:val="single" w:sz="2" w:space="0" w:color="auto"/>
              <w:right w:val="nil"/>
            </w:tcBorders>
          </w:tcPr>
          <w:p w14:paraId="44BE4F96" w14:textId="77777777" w:rsidR="00FF5191" w:rsidRPr="005A2A8A" w:rsidRDefault="00FF5191" w:rsidP="00E87EFE">
            <w:pPr>
              <w:pStyle w:val="1neu"/>
              <w:spacing w:after="120"/>
              <w:ind w:left="0" w:firstLine="0"/>
              <w:rPr>
                <w:rFonts w:ascii="Trebuchet MS" w:hAnsi="Trebuchet MS" w:cs="Arial"/>
                <w:sz w:val="20"/>
              </w:rPr>
            </w:pPr>
            <w:r w:rsidRPr="005A2A8A">
              <w:rPr>
                <w:rFonts w:ascii="Trebuchet MS" w:hAnsi="Trebuchet MS" w:cs="Arial"/>
                <w:sz w:val="20"/>
              </w:rPr>
              <w:fldChar w:fldCharType="begin">
                <w:ffData>
                  <w:name w:val="Text5"/>
                  <w:enabled/>
                  <w:calcOnExit w:val="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r>
      <w:tr w:rsidR="00B323AC" w:rsidRPr="005A2A8A" w14:paraId="73F8579D" w14:textId="77777777" w:rsidTr="00FF5191">
        <w:tc>
          <w:tcPr>
            <w:tcW w:w="3686" w:type="dxa"/>
            <w:tcBorders>
              <w:top w:val="nil"/>
              <w:left w:val="nil"/>
              <w:bottom w:val="nil"/>
              <w:right w:val="nil"/>
            </w:tcBorders>
          </w:tcPr>
          <w:p w14:paraId="1E574E60" w14:textId="77777777" w:rsidR="00B323AC" w:rsidRDefault="00FF5191" w:rsidP="00BA1EE3">
            <w:pPr>
              <w:pStyle w:val="1neu"/>
              <w:tabs>
                <w:tab w:val="right" w:pos="3153"/>
              </w:tabs>
              <w:spacing w:after="120"/>
              <w:ind w:left="0" w:firstLine="0"/>
              <w:rPr>
                <w:rFonts w:ascii="Trebuchet MS" w:hAnsi="Trebuchet MS" w:cs="Arial"/>
                <w:sz w:val="20"/>
              </w:rPr>
            </w:pPr>
            <w:r>
              <w:rPr>
                <w:rFonts w:ascii="Trebuchet MS" w:hAnsi="Trebuchet MS" w:cs="Arial"/>
                <w:sz w:val="20"/>
              </w:rPr>
              <w:t xml:space="preserve">Verein bei Beantragung der Lizenz: </w:t>
            </w: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01A894EF">
                <v:shape id="_x0000_i1028" type="#_x0000_t75" alt="http://www.frank-donndorf.de/fileadmin/bizz/_res/Gelbes_Dreieck.jpg" style="width:8.45pt;height:8.45pt">
                  <v:imagedata r:id="rId8" r:href="rId12"/>
                </v:shape>
              </w:pict>
            </w:r>
            <w:r w:rsidRPr="005A2A8A">
              <w:rPr>
                <w:rFonts w:ascii="Trebuchet MS" w:hAnsi="Trebuchet MS" w:cs="Arial"/>
                <w:sz w:val="20"/>
              </w:rPr>
              <w:fldChar w:fldCharType="end"/>
            </w:r>
          </w:p>
        </w:tc>
        <w:tc>
          <w:tcPr>
            <w:tcW w:w="5694" w:type="dxa"/>
            <w:tcBorders>
              <w:top w:val="single" w:sz="2" w:space="0" w:color="auto"/>
              <w:left w:val="nil"/>
              <w:bottom w:val="single" w:sz="2" w:space="0" w:color="auto"/>
              <w:right w:val="nil"/>
            </w:tcBorders>
          </w:tcPr>
          <w:p w14:paraId="16667738" w14:textId="77777777" w:rsidR="00B323AC" w:rsidRPr="005A2A8A" w:rsidRDefault="009D38B9" w:rsidP="00BA1EE3">
            <w:pPr>
              <w:pStyle w:val="1neu"/>
              <w:spacing w:after="120"/>
              <w:ind w:left="0" w:firstLine="0"/>
              <w:rPr>
                <w:rFonts w:ascii="Trebuchet MS" w:hAnsi="Trebuchet MS" w:cs="Arial"/>
                <w:sz w:val="20"/>
              </w:rPr>
            </w:pPr>
            <w:r w:rsidRPr="005A2A8A">
              <w:rPr>
                <w:rFonts w:ascii="Trebuchet MS" w:hAnsi="Trebuchet MS" w:cs="Arial"/>
                <w:sz w:val="20"/>
              </w:rPr>
              <w:fldChar w:fldCharType="begin">
                <w:ffData>
                  <w:name w:val="Text5"/>
                  <w:enabled/>
                  <w:calcOnExit w:val="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r>
    </w:tbl>
    <w:p w14:paraId="19460BB0" w14:textId="77777777" w:rsidR="00B323AC" w:rsidRDefault="00FB0589" w:rsidP="00B323AC">
      <w:pPr>
        <w:pStyle w:val="1neu"/>
        <w:ind w:left="0" w:firstLine="0"/>
        <w:jc w:val="center"/>
        <w:rPr>
          <w:rFonts w:ascii="Trebuchet MS" w:hAnsi="Trebuchet MS" w:cs="Arial"/>
          <w:sz w:val="20"/>
        </w:rPr>
      </w:pPr>
      <w:r>
        <w:rPr>
          <w:rFonts w:ascii="Trebuchet MS" w:hAnsi="Trebuchet MS" w:cs="Arial"/>
          <w:sz w:val="20"/>
        </w:rPr>
        <w:t>u</w:t>
      </w:r>
      <w:r w:rsidR="00B323AC">
        <w:rPr>
          <w:rFonts w:ascii="Trebuchet MS" w:hAnsi="Trebuchet MS" w:cs="Arial"/>
          <w:sz w:val="20"/>
        </w:rPr>
        <w:t>nd</w:t>
      </w:r>
    </w:p>
    <w:p w14:paraId="2F3B16E9" w14:textId="77777777" w:rsidR="00FB0589" w:rsidRDefault="00B323AC" w:rsidP="009D38B9">
      <w:pPr>
        <w:tabs>
          <w:tab w:val="left" w:pos="1843"/>
        </w:tabs>
        <w:ind w:left="426" w:hanging="426"/>
        <w:rPr>
          <w:rFonts w:ascii="Trebuchet MS" w:hAnsi="Trebuchet MS" w:cs="Arial"/>
          <w:sz w:val="20"/>
        </w:rPr>
      </w:pPr>
      <w:r w:rsidRPr="009D38B9">
        <w:rPr>
          <w:rFonts w:ascii="Trebuchet MS" w:hAnsi="Trebuchet MS" w:cs="Arial"/>
          <w:b/>
          <w:sz w:val="20"/>
        </w:rPr>
        <w:t>Deutscher Volleyball-Verband e.V., Otto-Fleck-Schneise 8, 60528 Frankfurt/Main</w:t>
      </w:r>
      <w:r w:rsidR="001C4A0A">
        <w:rPr>
          <w:rFonts w:ascii="Trebuchet MS" w:hAnsi="Trebuchet MS" w:cs="Arial"/>
          <w:b/>
          <w:sz w:val="20"/>
        </w:rPr>
        <w:t xml:space="preserve">, </w:t>
      </w:r>
      <w:r w:rsidRPr="00B323AC">
        <w:rPr>
          <w:rFonts w:ascii="Trebuchet MS" w:hAnsi="Trebuchet MS" w:cs="Arial"/>
          <w:sz w:val="20"/>
        </w:rPr>
        <w:t xml:space="preserve">vertreten durch </w:t>
      </w:r>
      <w:r w:rsidR="00FB0589">
        <w:rPr>
          <w:rFonts w:ascii="Trebuchet MS" w:hAnsi="Trebuchet MS" w:cs="Arial"/>
          <w:sz w:val="20"/>
        </w:rPr>
        <w:t>den Vorstand, dieser wiederrum bevollmächtigt vertreten durch</w:t>
      </w:r>
    </w:p>
    <w:p w14:paraId="08EAB66C" w14:textId="77777777" w:rsidR="00B323AC" w:rsidRDefault="00FB0589" w:rsidP="009D38B9">
      <w:pPr>
        <w:tabs>
          <w:tab w:val="left" w:pos="1843"/>
        </w:tabs>
        <w:ind w:left="426" w:hanging="426"/>
        <w:rPr>
          <w:rFonts w:ascii="Trebuchet MS" w:hAnsi="Trebuchet MS" w:cs="Arial"/>
          <w:sz w:val="20"/>
        </w:rPr>
      </w:pPr>
      <w:r>
        <w:rPr>
          <w:rFonts w:ascii="Trebuchet MS" w:hAnsi="Trebuchet MS" w:cs="Arial"/>
          <w:b/>
          <w:sz w:val="20"/>
        </w:rPr>
        <w:tab/>
      </w:r>
      <w:r w:rsidR="00B323AC" w:rsidRPr="00B323AC">
        <w:rPr>
          <w:rFonts w:ascii="Trebuchet MS" w:hAnsi="Trebuchet MS" w:cs="Arial"/>
          <w:sz w:val="20"/>
        </w:rPr>
        <w:t>d</w:t>
      </w:r>
      <w:r w:rsidR="0012589A">
        <w:rPr>
          <w:rFonts w:ascii="Trebuchet MS" w:hAnsi="Trebuchet MS" w:cs="Arial"/>
          <w:sz w:val="20"/>
        </w:rPr>
        <w:t>ie</w:t>
      </w:r>
      <w:r w:rsidR="00B323AC" w:rsidRPr="00B323AC">
        <w:rPr>
          <w:rFonts w:ascii="Trebuchet MS" w:hAnsi="Trebuchet MS" w:cs="Arial"/>
          <w:sz w:val="20"/>
        </w:rPr>
        <w:t xml:space="preserve"> Vertretungsberechtigte für die Volleyball Bundesliga GmbH</w:t>
      </w:r>
      <w:r w:rsidR="00B323AC" w:rsidRPr="00B323AC">
        <w:rPr>
          <w:rFonts w:ascii="Trebuchet MS" w:hAnsi="Trebuchet MS" w:cs="Arial"/>
          <w:sz w:val="20"/>
        </w:rPr>
        <w:br/>
      </w:r>
      <w:r w:rsidR="00AF4D58">
        <w:rPr>
          <w:rFonts w:ascii="Trebuchet MS" w:hAnsi="Trebuchet MS" w:cs="Arial"/>
          <w:sz w:val="20"/>
        </w:rPr>
        <w:t>Viola Knospe</w:t>
      </w:r>
      <w:r w:rsidR="00B323AC" w:rsidRPr="00B323AC">
        <w:rPr>
          <w:rFonts w:ascii="Trebuchet MS" w:hAnsi="Trebuchet MS" w:cs="Arial"/>
          <w:sz w:val="20"/>
        </w:rPr>
        <w:t xml:space="preserve">, Volleyball Bundesliga GmbH, </w:t>
      </w:r>
      <w:r>
        <w:rPr>
          <w:rFonts w:ascii="Trebuchet MS" w:hAnsi="Trebuchet MS" w:cs="Arial"/>
          <w:sz w:val="20"/>
        </w:rPr>
        <w:t>Köp</w:t>
      </w:r>
      <w:r w:rsidR="00A26E1C">
        <w:rPr>
          <w:rFonts w:ascii="Trebuchet MS" w:hAnsi="Trebuchet MS" w:cs="Arial"/>
          <w:sz w:val="20"/>
        </w:rPr>
        <w:t>en</w:t>
      </w:r>
      <w:r>
        <w:rPr>
          <w:rFonts w:ascii="Trebuchet MS" w:hAnsi="Trebuchet MS" w:cs="Arial"/>
          <w:sz w:val="20"/>
        </w:rPr>
        <w:t>icker Str</w:t>
      </w:r>
      <w:r w:rsidR="00A26E1C">
        <w:rPr>
          <w:rFonts w:ascii="Trebuchet MS" w:hAnsi="Trebuchet MS" w:cs="Arial"/>
          <w:sz w:val="20"/>
        </w:rPr>
        <w:t>.</w:t>
      </w:r>
      <w:r>
        <w:rPr>
          <w:rFonts w:ascii="Trebuchet MS" w:hAnsi="Trebuchet MS" w:cs="Arial"/>
          <w:sz w:val="20"/>
        </w:rPr>
        <w:t xml:space="preserve"> 145</w:t>
      </w:r>
      <w:r w:rsidR="00B323AC" w:rsidRPr="00B323AC">
        <w:rPr>
          <w:rFonts w:ascii="Trebuchet MS" w:hAnsi="Trebuchet MS" w:cs="Arial"/>
          <w:sz w:val="20"/>
        </w:rPr>
        <w:t>, 10</w:t>
      </w:r>
      <w:r>
        <w:rPr>
          <w:rFonts w:ascii="Trebuchet MS" w:hAnsi="Trebuchet MS" w:cs="Arial"/>
          <w:sz w:val="20"/>
        </w:rPr>
        <w:t>997</w:t>
      </w:r>
      <w:r w:rsidR="00B323AC" w:rsidRPr="00B323AC">
        <w:rPr>
          <w:rFonts w:ascii="Trebuchet MS" w:hAnsi="Trebuchet MS" w:cs="Arial"/>
          <w:sz w:val="20"/>
        </w:rPr>
        <w:t xml:space="preserve"> Berlin</w:t>
      </w:r>
    </w:p>
    <w:p w14:paraId="2F65158B" w14:textId="77777777" w:rsidR="00027CF0" w:rsidRPr="00B323AC" w:rsidRDefault="00027CF0" w:rsidP="009D38B9">
      <w:pPr>
        <w:tabs>
          <w:tab w:val="left" w:pos="1843"/>
        </w:tabs>
        <w:ind w:left="426" w:hanging="426"/>
        <w:rPr>
          <w:rFonts w:ascii="Trebuchet MS" w:hAnsi="Trebuchet MS" w:cs="Arial"/>
          <w:sz w:val="20"/>
        </w:rPr>
      </w:pPr>
    </w:p>
    <w:p w14:paraId="53F833D6" w14:textId="77777777" w:rsidR="00B323AC" w:rsidRPr="00FB0589" w:rsidRDefault="00B323AC" w:rsidP="00FF5191">
      <w:pPr>
        <w:pStyle w:val="1neu"/>
        <w:spacing w:before="60"/>
        <w:ind w:left="425" w:hanging="425"/>
        <w:rPr>
          <w:rFonts w:ascii="Trebuchet MS" w:hAnsi="Trebuchet MS" w:cs="Arial"/>
          <w:sz w:val="18"/>
          <w:szCs w:val="18"/>
        </w:rPr>
      </w:pPr>
      <w:r w:rsidRPr="00FB0589">
        <w:rPr>
          <w:rFonts w:ascii="Trebuchet MS" w:hAnsi="Trebuchet MS" w:cs="Arial"/>
          <w:sz w:val="18"/>
          <w:szCs w:val="18"/>
        </w:rPr>
        <w:t>1.</w:t>
      </w:r>
      <w:r w:rsidRPr="00FB0589">
        <w:rPr>
          <w:rFonts w:ascii="Trebuchet MS" w:hAnsi="Trebuchet MS" w:cs="Arial"/>
          <w:sz w:val="18"/>
          <w:szCs w:val="18"/>
        </w:rPr>
        <w:tab/>
        <w:t xml:space="preserve">Alle Streitigkeiten, die sich in Zusammenhang mit für den DVV geltenden Anti-Doping-Bestimmungen (World Anti-Doping Code „WADC“, Nationaler Anti-Doping Code „NADC“, Anti-Doping-Bestimmungen der FIVB sowie </w:t>
      </w:r>
      <w:r w:rsidR="009113A9" w:rsidRPr="00FB0589">
        <w:rPr>
          <w:rFonts w:ascii="Trebuchet MS" w:hAnsi="Trebuchet MS" w:cs="Arial"/>
          <w:sz w:val="18"/>
          <w:szCs w:val="18"/>
        </w:rPr>
        <w:t xml:space="preserve">der Anti-Doping-Ordnung des </w:t>
      </w:r>
      <w:r w:rsidRPr="00FB0589">
        <w:rPr>
          <w:rFonts w:ascii="Trebuchet MS" w:hAnsi="Trebuchet MS" w:cs="Arial"/>
          <w:sz w:val="18"/>
          <w:szCs w:val="18"/>
        </w:rPr>
        <w:t>DVV</w:t>
      </w:r>
      <w:r w:rsidR="009113A9" w:rsidRPr="00FB0589">
        <w:rPr>
          <w:rFonts w:ascii="Trebuchet MS" w:hAnsi="Trebuchet MS" w:cs="Arial"/>
          <w:sz w:val="18"/>
          <w:szCs w:val="18"/>
        </w:rPr>
        <w:t xml:space="preserve"> – „DVV-ADO“</w:t>
      </w:r>
      <w:r w:rsidRPr="00FB0589">
        <w:rPr>
          <w:rFonts w:ascii="Trebuchet MS" w:hAnsi="Trebuchet MS" w:cs="Arial"/>
          <w:sz w:val="18"/>
          <w:szCs w:val="18"/>
        </w:rPr>
        <w:t xml:space="preserve">), insbesondere über die Gültigkeit und Anwendung dieser Anti-Doping-Bestimmungen, ergeben, werden unter Ausschluss des ordentlichen Rechtsweges in erster Instanz durch das Deutsche Sportschiedsgericht der Deutschen Institution für Schiedsgerichtsbarkeit e.V. (DIS) nach der Sportschiedsgerichtsordnung der DIS (DIS-SportSchO) und den Verfahrensvorschriften der </w:t>
      </w:r>
      <w:r w:rsidR="009113A9" w:rsidRPr="00FB0589">
        <w:rPr>
          <w:rFonts w:ascii="Trebuchet MS" w:hAnsi="Trebuchet MS" w:cs="Arial"/>
          <w:sz w:val="18"/>
          <w:szCs w:val="18"/>
        </w:rPr>
        <w:t>DVV-ADO</w:t>
      </w:r>
      <w:r w:rsidRPr="00FB0589">
        <w:rPr>
          <w:rFonts w:ascii="Trebuchet MS" w:hAnsi="Trebuchet MS" w:cs="Arial"/>
          <w:sz w:val="18"/>
          <w:szCs w:val="18"/>
        </w:rPr>
        <w:t xml:space="preserve">, insbesondere Art. 12 und Art. 13 entschieden. Dies gilt auch für Streitigkeiten im Einstweiligen Rechtsschutz. </w:t>
      </w:r>
    </w:p>
    <w:p w14:paraId="73E97760" w14:textId="77777777" w:rsidR="00B323AC" w:rsidRPr="00FB0589" w:rsidRDefault="00B323AC" w:rsidP="00FF5191">
      <w:pPr>
        <w:pStyle w:val="1neu"/>
        <w:spacing w:before="60"/>
        <w:ind w:left="425" w:hanging="425"/>
        <w:rPr>
          <w:rFonts w:ascii="Trebuchet MS" w:hAnsi="Trebuchet MS" w:cs="Arial"/>
          <w:sz w:val="18"/>
          <w:szCs w:val="18"/>
        </w:rPr>
      </w:pPr>
      <w:r w:rsidRPr="00FB0589">
        <w:rPr>
          <w:rFonts w:ascii="Trebuchet MS" w:hAnsi="Trebuchet MS" w:cs="Arial"/>
          <w:sz w:val="18"/>
          <w:szCs w:val="18"/>
        </w:rPr>
        <w:t>2.</w:t>
      </w:r>
      <w:r w:rsidRPr="00FB0589">
        <w:rPr>
          <w:rFonts w:ascii="Trebuchet MS" w:hAnsi="Trebuchet MS" w:cs="Arial"/>
          <w:sz w:val="18"/>
          <w:szCs w:val="18"/>
        </w:rPr>
        <w:tab/>
        <w:t xml:space="preserve">Dem </w:t>
      </w:r>
      <w:r w:rsidR="00B87E48" w:rsidRPr="00FB0589">
        <w:rPr>
          <w:rFonts w:ascii="Trebuchet MS" w:hAnsi="Trebuchet MS" w:cs="Arial"/>
          <w:sz w:val="18"/>
          <w:szCs w:val="18"/>
        </w:rPr>
        <w:t xml:space="preserve">Deutschen Sportschiedsgericht </w:t>
      </w:r>
      <w:r w:rsidRPr="00FB0589">
        <w:rPr>
          <w:rFonts w:ascii="Trebuchet MS" w:hAnsi="Trebuchet MS" w:cs="Arial"/>
          <w:sz w:val="18"/>
          <w:szCs w:val="18"/>
        </w:rPr>
        <w:t xml:space="preserve">wird </w:t>
      </w:r>
      <w:r w:rsidR="009113A9" w:rsidRPr="00FB0589">
        <w:rPr>
          <w:rFonts w:ascii="Trebuchet MS" w:hAnsi="Trebuchet MS" w:cs="Arial"/>
          <w:sz w:val="18"/>
          <w:szCs w:val="18"/>
        </w:rPr>
        <w:t xml:space="preserve">insbesondere </w:t>
      </w:r>
      <w:r w:rsidRPr="00FB0589">
        <w:rPr>
          <w:rFonts w:ascii="Trebuchet MS" w:hAnsi="Trebuchet MS" w:cs="Arial"/>
          <w:sz w:val="18"/>
          <w:szCs w:val="18"/>
        </w:rPr>
        <w:t xml:space="preserve">die Befugnis zum Ausspruch von Sanktionen wegen Verstößen gegen anwendbare Anti-Doping-Bestimmungen übertragen. </w:t>
      </w:r>
    </w:p>
    <w:p w14:paraId="5E958786" w14:textId="77777777" w:rsidR="00B323AC" w:rsidRPr="00FB0589" w:rsidRDefault="00B323AC" w:rsidP="00FF5191">
      <w:pPr>
        <w:pStyle w:val="1neu"/>
        <w:spacing w:before="60"/>
        <w:ind w:left="425" w:hanging="425"/>
        <w:rPr>
          <w:rFonts w:ascii="Trebuchet MS" w:hAnsi="Trebuchet MS" w:cs="Arial"/>
          <w:sz w:val="18"/>
          <w:szCs w:val="18"/>
        </w:rPr>
      </w:pPr>
      <w:r w:rsidRPr="00FB0589">
        <w:rPr>
          <w:rFonts w:ascii="Trebuchet MS" w:hAnsi="Trebuchet MS" w:cs="Arial"/>
          <w:sz w:val="18"/>
          <w:szCs w:val="18"/>
        </w:rPr>
        <w:t>3.</w:t>
      </w:r>
      <w:r w:rsidRPr="00FB0589">
        <w:rPr>
          <w:rFonts w:ascii="Trebuchet MS" w:hAnsi="Trebuchet MS" w:cs="Arial"/>
          <w:sz w:val="18"/>
          <w:szCs w:val="18"/>
        </w:rPr>
        <w:tab/>
        <w:t>Der DVV hat die Durchführung des Ergebnismanagements und das Recht zur Einleitung des Disziplinarverfahrens in Anti-Doping-Angelegenheiten an die Nationale Anti Doping Agentur Deutschland (NADA) übertragen. Die Parteien dieser Schiedsvereinbarung erkennen an, dass die NADA unmittelbar Schiedsklage gegen den</w:t>
      </w:r>
      <w:r w:rsidR="009113A9" w:rsidRPr="00FB0589">
        <w:rPr>
          <w:rFonts w:ascii="Trebuchet MS" w:hAnsi="Trebuchet MS" w:cs="Arial"/>
          <w:sz w:val="18"/>
          <w:szCs w:val="18"/>
        </w:rPr>
        <w:t xml:space="preserve">/die unterzeichnende/n </w:t>
      </w:r>
      <w:r w:rsidRPr="00FB0589">
        <w:rPr>
          <w:rFonts w:ascii="Trebuchet MS" w:hAnsi="Trebuchet MS" w:cs="Arial"/>
          <w:sz w:val="18"/>
          <w:szCs w:val="18"/>
        </w:rPr>
        <w:t>Athlet</w:t>
      </w:r>
      <w:r w:rsidR="009113A9" w:rsidRPr="00FB0589">
        <w:rPr>
          <w:rFonts w:ascii="Trebuchet MS" w:hAnsi="Trebuchet MS" w:cs="Arial"/>
          <w:sz w:val="18"/>
          <w:szCs w:val="18"/>
        </w:rPr>
        <w:t>/in bzw. Betreuer/in</w:t>
      </w:r>
      <w:r w:rsidRPr="00FB0589">
        <w:rPr>
          <w:rFonts w:ascii="Trebuchet MS" w:hAnsi="Trebuchet MS" w:cs="Arial"/>
          <w:sz w:val="18"/>
          <w:szCs w:val="18"/>
        </w:rPr>
        <w:t xml:space="preserve"> einreichen kann und Partei in entsprechenden Schiedsverfahren wird.</w:t>
      </w:r>
    </w:p>
    <w:p w14:paraId="297CFE04" w14:textId="77777777" w:rsidR="00B323AC" w:rsidRPr="00FB0589" w:rsidRDefault="00B323AC" w:rsidP="00FF5191">
      <w:pPr>
        <w:pStyle w:val="1neu"/>
        <w:spacing w:before="60"/>
        <w:ind w:left="425" w:hanging="425"/>
        <w:rPr>
          <w:rFonts w:ascii="Trebuchet MS" w:hAnsi="Trebuchet MS" w:cs="Arial"/>
          <w:sz w:val="18"/>
          <w:szCs w:val="18"/>
        </w:rPr>
      </w:pPr>
      <w:r w:rsidRPr="00FB0589">
        <w:rPr>
          <w:rFonts w:ascii="Trebuchet MS" w:hAnsi="Trebuchet MS" w:cs="Arial"/>
          <w:sz w:val="18"/>
          <w:szCs w:val="18"/>
        </w:rPr>
        <w:t>4.</w:t>
      </w:r>
      <w:r w:rsidRPr="00FB0589">
        <w:rPr>
          <w:rFonts w:ascii="Trebuchet MS" w:hAnsi="Trebuchet MS" w:cs="Arial"/>
          <w:sz w:val="18"/>
          <w:szCs w:val="18"/>
        </w:rPr>
        <w:tab/>
        <w:t xml:space="preserve">Gegen Schiedssprüche des </w:t>
      </w:r>
      <w:r w:rsidR="00892A0F" w:rsidRPr="00FB0589">
        <w:rPr>
          <w:rFonts w:ascii="Trebuchet MS" w:hAnsi="Trebuchet MS" w:cs="Arial"/>
          <w:sz w:val="18"/>
          <w:szCs w:val="18"/>
        </w:rPr>
        <w:t xml:space="preserve">Deutschen Sportschiedsgerichts </w:t>
      </w:r>
      <w:r w:rsidRPr="00FB0589">
        <w:rPr>
          <w:rFonts w:ascii="Trebuchet MS" w:hAnsi="Trebuchet MS" w:cs="Arial"/>
          <w:sz w:val="18"/>
          <w:szCs w:val="18"/>
        </w:rPr>
        <w:t xml:space="preserve">kann Rechtsmittel beim Court of Arbitration for Sport (CAS) in Lausanne nach Maßgabe des </w:t>
      </w:r>
      <w:r w:rsidR="00892A0F" w:rsidRPr="00FB0589">
        <w:rPr>
          <w:rFonts w:ascii="Trebuchet MS" w:hAnsi="Trebuchet MS" w:cs="Arial"/>
          <w:sz w:val="18"/>
          <w:szCs w:val="18"/>
        </w:rPr>
        <w:t xml:space="preserve">Artikels </w:t>
      </w:r>
      <w:r w:rsidRPr="00FB0589">
        <w:rPr>
          <w:rFonts w:ascii="Trebuchet MS" w:hAnsi="Trebuchet MS" w:cs="Arial"/>
          <w:sz w:val="18"/>
          <w:szCs w:val="18"/>
        </w:rPr>
        <w:t>6</w:t>
      </w:r>
      <w:r w:rsidR="00892A0F" w:rsidRPr="00FB0589">
        <w:rPr>
          <w:rFonts w:ascii="Trebuchet MS" w:hAnsi="Trebuchet MS" w:cs="Arial"/>
          <w:sz w:val="18"/>
          <w:szCs w:val="18"/>
        </w:rPr>
        <w:t>0</w:t>
      </w:r>
      <w:r w:rsidRPr="00FB0589">
        <w:rPr>
          <w:rFonts w:ascii="Trebuchet MS" w:hAnsi="Trebuchet MS" w:cs="Arial"/>
          <w:sz w:val="18"/>
          <w:szCs w:val="18"/>
        </w:rPr>
        <w:t xml:space="preserve"> DIS-SportSchO, des Art. 13 </w:t>
      </w:r>
      <w:r w:rsidR="009113A9" w:rsidRPr="00FB0589">
        <w:rPr>
          <w:rFonts w:ascii="Trebuchet MS" w:hAnsi="Trebuchet MS" w:cs="Arial"/>
          <w:sz w:val="18"/>
          <w:szCs w:val="18"/>
        </w:rPr>
        <w:t>DVV-</w:t>
      </w:r>
      <w:r w:rsidRPr="00FB0589">
        <w:rPr>
          <w:rFonts w:ascii="Trebuchet MS" w:hAnsi="Trebuchet MS" w:cs="Arial"/>
          <w:sz w:val="18"/>
          <w:szCs w:val="18"/>
        </w:rPr>
        <w:t xml:space="preserve">ADO und der Artikel R47ff des Code of Sports-related Arbitration (CAS-Code) eingelegt werden. Die Parteien dieser Schiedsvereinbarung erkennen an, dass auch die NADA, die </w:t>
      </w:r>
      <w:r w:rsidR="00892A0F" w:rsidRPr="00FB0589">
        <w:rPr>
          <w:rFonts w:ascii="Trebuchet MS" w:hAnsi="Trebuchet MS" w:cs="Arial"/>
          <w:sz w:val="18"/>
          <w:szCs w:val="18"/>
        </w:rPr>
        <w:t>Welt-Anti-Doping-Agentur (</w:t>
      </w:r>
      <w:r w:rsidRPr="00FB0589">
        <w:rPr>
          <w:rFonts w:ascii="Trebuchet MS" w:hAnsi="Trebuchet MS" w:cs="Arial"/>
          <w:sz w:val="18"/>
          <w:szCs w:val="18"/>
        </w:rPr>
        <w:t>WADA</w:t>
      </w:r>
      <w:r w:rsidR="00892A0F" w:rsidRPr="00FB0589">
        <w:rPr>
          <w:rFonts w:ascii="Trebuchet MS" w:hAnsi="Trebuchet MS" w:cs="Arial"/>
          <w:sz w:val="18"/>
          <w:szCs w:val="18"/>
        </w:rPr>
        <w:t>)</w:t>
      </w:r>
      <w:r w:rsidRPr="00FB0589">
        <w:rPr>
          <w:rFonts w:ascii="Trebuchet MS" w:hAnsi="Trebuchet MS" w:cs="Arial"/>
          <w:sz w:val="18"/>
          <w:szCs w:val="18"/>
        </w:rPr>
        <w:t xml:space="preserve">, </w:t>
      </w:r>
      <w:r w:rsidR="009113A9" w:rsidRPr="00FB0589">
        <w:rPr>
          <w:rFonts w:ascii="Trebuchet MS" w:hAnsi="Trebuchet MS" w:cs="Arial"/>
          <w:sz w:val="18"/>
          <w:szCs w:val="18"/>
        </w:rPr>
        <w:t xml:space="preserve">die Fédération Internationale de Volleyball (FIVB) </w:t>
      </w:r>
      <w:r w:rsidRPr="00FB0589">
        <w:rPr>
          <w:rFonts w:ascii="Trebuchet MS" w:hAnsi="Trebuchet MS" w:cs="Arial"/>
          <w:sz w:val="18"/>
          <w:szCs w:val="18"/>
        </w:rPr>
        <w:t xml:space="preserve">und die weiteren in Art. 13.2.3 </w:t>
      </w:r>
      <w:r w:rsidR="009113A9" w:rsidRPr="00FB0589">
        <w:rPr>
          <w:rFonts w:ascii="Trebuchet MS" w:hAnsi="Trebuchet MS" w:cs="Arial"/>
          <w:sz w:val="18"/>
          <w:szCs w:val="18"/>
        </w:rPr>
        <w:t>DVV-</w:t>
      </w:r>
      <w:r w:rsidRPr="00FB0589">
        <w:rPr>
          <w:rFonts w:ascii="Trebuchet MS" w:hAnsi="Trebuchet MS" w:cs="Arial"/>
          <w:sz w:val="18"/>
          <w:szCs w:val="18"/>
        </w:rPr>
        <w:t>ADO genannten Sportorganisationen unmittelbar Rechtsmittel einlegen können und dadurch selbst Partei im Rechtsmittelverfahren beim CAS werden.</w:t>
      </w:r>
    </w:p>
    <w:p w14:paraId="3B29AD3B" w14:textId="77777777" w:rsidR="005A4412" w:rsidRPr="00FB0589" w:rsidRDefault="00B323AC" w:rsidP="009113A9">
      <w:pPr>
        <w:pStyle w:val="1neu"/>
        <w:spacing w:before="60"/>
        <w:ind w:left="425" w:hanging="425"/>
        <w:rPr>
          <w:rFonts w:ascii="Trebuchet MS" w:hAnsi="Trebuchet MS" w:cs="Arial"/>
          <w:sz w:val="18"/>
          <w:szCs w:val="18"/>
        </w:rPr>
      </w:pPr>
      <w:r w:rsidRPr="00FB0589">
        <w:rPr>
          <w:rFonts w:ascii="Trebuchet MS" w:hAnsi="Trebuchet MS" w:cs="Arial"/>
          <w:sz w:val="18"/>
          <w:szCs w:val="18"/>
        </w:rPr>
        <w:t>5.</w:t>
      </w:r>
      <w:r w:rsidRPr="00FB0589">
        <w:rPr>
          <w:rFonts w:ascii="Trebuchet MS" w:hAnsi="Trebuchet MS" w:cs="Arial"/>
          <w:sz w:val="18"/>
          <w:szCs w:val="18"/>
        </w:rPr>
        <w:tab/>
        <w:t xml:space="preserve">Diese Schiedsvereinbarung gilt ab dem </w:t>
      </w:r>
      <w:r w:rsidR="009D38B9" w:rsidRPr="00FB0589">
        <w:rPr>
          <w:rFonts w:ascii="Trebuchet MS" w:hAnsi="Trebuchet MS" w:cs="Arial"/>
          <w:sz w:val="18"/>
          <w:szCs w:val="18"/>
        </w:rPr>
        <w:t>Datum der Unterzeichnung</w:t>
      </w:r>
      <w:r w:rsidRPr="00FB0589">
        <w:rPr>
          <w:rFonts w:ascii="Trebuchet MS" w:hAnsi="Trebuchet MS" w:cs="Arial"/>
          <w:sz w:val="18"/>
          <w:szCs w:val="18"/>
        </w:rPr>
        <w:t>.</w:t>
      </w:r>
      <w:r w:rsidR="009113A9" w:rsidRPr="00FB0589">
        <w:rPr>
          <w:rFonts w:ascii="Trebuchet MS" w:hAnsi="Trebuchet MS" w:cs="Arial"/>
          <w:sz w:val="18"/>
          <w:szCs w:val="18"/>
        </w:rPr>
        <w:t xml:space="preserve"> Eine vorherige Schiedsvereinbarung gilt als mit der Unterzeichnung ersetzt.</w:t>
      </w:r>
    </w:p>
    <w:p w14:paraId="48E778BD" w14:textId="77777777" w:rsidR="00027CF0" w:rsidRDefault="00027CF0" w:rsidP="009113A9">
      <w:pPr>
        <w:pStyle w:val="1neu"/>
        <w:spacing w:before="60"/>
        <w:ind w:left="425" w:hanging="425"/>
        <w:rPr>
          <w:rFonts w:ascii="Trebuchet MS" w:hAnsi="Trebuchet MS" w:cs="Arial"/>
          <w:sz w:val="20"/>
        </w:rPr>
      </w:pPr>
    </w:p>
    <w:tbl>
      <w:tblPr>
        <w:tblW w:w="0" w:type="auto"/>
        <w:tblLayout w:type="fixed"/>
        <w:tblLook w:val="01E0" w:firstRow="1" w:lastRow="1" w:firstColumn="1" w:lastColumn="1" w:noHBand="0" w:noVBand="0"/>
      </w:tblPr>
      <w:tblGrid>
        <w:gridCol w:w="1809"/>
        <w:gridCol w:w="1134"/>
        <w:gridCol w:w="2173"/>
        <w:gridCol w:w="521"/>
        <w:gridCol w:w="1653"/>
        <w:gridCol w:w="2174"/>
      </w:tblGrid>
      <w:tr w:rsidR="00FB0589" w:rsidRPr="00BE36AD" w14:paraId="0B7B1525" w14:textId="77777777" w:rsidTr="00FB0589">
        <w:tc>
          <w:tcPr>
            <w:tcW w:w="1809" w:type="dxa"/>
            <w:tcBorders>
              <w:bottom w:val="single" w:sz="4" w:space="0" w:color="auto"/>
            </w:tcBorders>
          </w:tcPr>
          <w:p w14:paraId="730FCF5C" w14:textId="77777777" w:rsidR="00FB0589" w:rsidRPr="005A2A8A" w:rsidRDefault="00FB0589" w:rsidP="002612D5">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1134" w:type="dxa"/>
            <w:tcBorders>
              <w:bottom w:val="single" w:sz="4" w:space="0" w:color="auto"/>
            </w:tcBorders>
          </w:tcPr>
          <w:p w14:paraId="4093016B" w14:textId="77777777" w:rsidR="00FB0589" w:rsidRPr="005A2A8A" w:rsidRDefault="00FB0589" w:rsidP="002612D5">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173" w:type="dxa"/>
            <w:tcBorders>
              <w:bottom w:val="single" w:sz="4" w:space="0" w:color="auto"/>
            </w:tcBorders>
          </w:tcPr>
          <w:p w14:paraId="62AA4F98" w14:textId="77777777" w:rsidR="00FB0589" w:rsidRPr="005A2A8A" w:rsidRDefault="00FB0589" w:rsidP="002612D5">
            <w:pPr>
              <w:pStyle w:val="1neu"/>
              <w:ind w:left="0" w:firstLine="0"/>
              <w:rPr>
                <w:rFonts w:ascii="Trebuchet MS" w:hAnsi="Trebuchet MS" w:cs="Arial"/>
                <w:sz w:val="20"/>
              </w:rPr>
            </w:pPr>
            <w:r w:rsidRPr="005A2A8A">
              <w:rPr>
                <w:rFonts w:ascii="Trebuchet MS" w:hAnsi="Trebuchet MS" w:cs="Arial"/>
                <w:sz w:val="20"/>
              </w:rPr>
              <w:fldChar w:fldCharType="begin">
                <w:ffData>
                  <w:name w:val="Text6"/>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174" w:type="dxa"/>
            <w:gridSpan w:val="2"/>
            <w:tcBorders>
              <w:bottom w:val="single" w:sz="4" w:space="0" w:color="auto"/>
            </w:tcBorders>
          </w:tcPr>
          <w:p w14:paraId="3ABC5F5F" w14:textId="77777777" w:rsidR="00FB0589" w:rsidRPr="00BE36AD" w:rsidRDefault="00FB0589" w:rsidP="002612D5">
            <w:pPr>
              <w:pStyle w:val="1neu"/>
              <w:ind w:left="0" w:firstLine="0"/>
              <w:rPr>
                <w:rFonts w:ascii="Trebuchet MS" w:hAnsi="Trebuchet MS" w:cs="Arial"/>
                <w:sz w:val="10"/>
                <w:szCs w:val="10"/>
              </w:rPr>
            </w:pPr>
            <w:r w:rsidRPr="005A2A8A">
              <w:rPr>
                <w:rFonts w:ascii="Trebuchet MS" w:hAnsi="Trebuchet MS" w:cs="Arial"/>
                <w:sz w:val="20"/>
              </w:rPr>
              <w:fldChar w:fldCharType="begin">
                <w:ffData>
                  <w:name w:val="Text6"/>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174" w:type="dxa"/>
            <w:tcBorders>
              <w:bottom w:val="single" w:sz="4" w:space="0" w:color="auto"/>
            </w:tcBorders>
          </w:tcPr>
          <w:p w14:paraId="67A3A197" w14:textId="77777777" w:rsidR="00FB0589" w:rsidRPr="00BE36AD" w:rsidRDefault="00FB0589" w:rsidP="00FB0589">
            <w:pPr>
              <w:pStyle w:val="1neu"/>
              <w:ind w:left="0" w:firstLine="0"/>
              <w:rPr>
                <w:rFonts w:ascii="Trebuchet MS" w:hAnsi="Trebuchet MS" w:cs="Arial"/>
                <w:sz w:val="10"/>
                <w:szCs w:val="10"/>
              </w:rPr>
            </w:pPr>
            <w:r w:rsidRPr="005A2A8A">
              <w:rPr>
                <w:rFonts w:ascii="Trebuchet MS" w:hAnsi="Trebuchet MS" w:cs="Arial"/>
                <w:sz w:val="20"/>
              </w:rPr>
              <w:fldChar w:fldCharType="begin">
                <w:ffData>
                  <w:name w:val="Text6"/>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r>
      <w:tr w:rsidR="00FB0589" w:rsidRPr="005A2A8A" w14:paraId="78E341A8" w14:textId="77777777" w:rsidTr="00FB0589">
        <w:tc>
          <w:tcPr>
            <w:tcW w:w="1809" w:type="dxa"/>
            <w:tcBorders>
              <w:top w:val="single" w:sz="4" w:space="0" w:color="auto"/>
            </w:tcBorders>
          </w:tcPr>
          <w:p w14:paraId="0BE6E684" w14:textId="77777777" w:rsidR="00FB0589" w:rsidRPr="005A2A8A" w:rsidRDefault="00FB0589" w:rsidP="002612D5">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3B66459A">
                <v:shape id="_x0000_i1029" type="#_x0000_t75" alt="http://www.frank-donndorf.de/fileadmin/bizz/_res/Gelbes_Dreieck.jpg" style="width:8.45pt;height:8.45pt">
                  <v:imagedata r:id="rId8" r:href="rId13"/>
                </v:shape>
              </w:pict>
            </w:r>
            <w:r w:rsidRPr="005A2A8A">
              <w:rPr>
                <w:rFonts w:ascii="Trebuchet MS" w:hAnsi="Trebuchet MS" w:cs="Arial"/>
                <w:sz w:val="20"/>
              </w:rPr>
              <w:fldChar w:fldCharType="end"/>
            </w:r>
            <w:r w:rsidRPr="005A2A8A">
              <w:rPr>
                <w:rFonts w:ascii="Trebuchet MS" w:hAnsi="Trebuchet MS" w:cs="Arial"/>
                <w:sz w:val="20"/>
              </w:rPr>
              <w:t xml:space="preserve"> </w:t>
            </w:r>
            <w:r>
              <w:rPr>
                <w:rFonts w:ascii="Trebuchet MS" w:hAnsi="Trebuchet MS" w:cs="Arial"/>
                <w:sz w:val="16"/>
                <w:szCs w:val="16"/>
              </w:rPr>
              <w:t>Ort</w:t>
            </w:r>
          </w:p>
        </w:tc>
        <w:tc>
          <w:tcPr>
            <w:tcW w:w="1134" w:type="dxa"/>
            <w:tcBorders>
              <w:top w:val="single" w:sz="4" w:space="0" w:color="auto"/>
            </w:tcBorders>
          </w:tcPr>
          <w:p w14:paraId="342600AA" w14:textId="77777777" w:rsidR="00FB0589" w:rsidRPr="005A2A8A" w:rsidRDefault="00FB0589" w:rsidP="002612D5">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D89084D">
                <v:shape id="_x0000_i1030" type="#_x0000_t75" alt="http://www.frank-donndorf.de/fileadmin/bizz/_res/Gelbes_Dreieck.jpg" style="width:8.45pt;height:8.45pt">
                  <v:imagedata r:id="rId8" r:href="rId14"/>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w:t>
            </w:r>
            <w:r w:rsidRPr="005A2A8A">
              <w:rPr>
                <w:rFonts w:ascii="Trebuchet MS" w:hAnsi="Trebuchet MS" w:cs="Arial"/>
                <w:sz w:val="16"/>
                <w:szCs w:val="16"/>
              </w:rPr>
              <w:t>a</w:t>
            </w:r>
            <w:r w:rsidRPr="005A2A8A">
              <w:rPr>
                <w:rFonts w:ascii="Trebuchet MS" w:hAnsi="Trebuchet MS" w:cs="Arial"/>
                <w:sz w:val="16"/>
                <w:szCs w:val="16"/>
              </w:rPr>
              <w:t>tum</w:t>
            </w:r>
          </w:p>
        </w:tc>
        <w:tc>
          <w:tcPr>
            <w:tcW w:w="2173" w:type="dxa"/>
            <w:tcBorders>
              <w:top w:val="single" w:sz="4" w:space="0" w:color="auto"/>
            </w:tcBorders>
          </w:tcPr>
          <w:p w14:paraId="30F441C4" w14:textId="77777777" w:rsidR="00FB0589" w:rsidRPr="005A2A8A" w:rsidRDefault="00FB0589" w:rsidP="002612D5">
            <w:pPr>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6D1051BB">
                <v:shape id="_x0000_i1031" type="#_x0000_t75" alt="http://www.frank-donndorf.de/fileadmin/bizz/_res/Gelbes_Dreieck.jpg" style="width:8.45pt;height:8.45pt">
                  <v:imagedata r:id="rId8" r:href="rId15"/>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Untersch</w:t>
            </w:r>
            <w:r>
              <w:rPr>
                <w:rFonts w:ascii="Trebuchet MS" w:hAnsi="Trebuchet MS" w:cs="Arial"/>
                <w:sz w:val="16"/>
                <w:szCs w:val="16"/>
              </w:rPr>
              <w:t>rift</w:t>
            </w:r>
            <w:r>
              <w:rPr>
                <w:rFonts w:ascii="Trebuchet MS" w:hAnsi="Trebuchet MS" w:cs="Arial"/>
                <w:sz w:val="16"/>
                <w:szCs w:val="16"/>
              </w:rPr>
              <w:br/>
              <w:t>Athlet/Betreuer</w:t>
            </w:r>
          </w:p>
        </w:tc>
        <w:tc>
          <w:tcPr>
            <w:tcW w:w="2174" w:type="dxa"/>
            <w:gridSpan w:val="2"/>
            <w:tcBorders>
              <w:top w:val="single" w:sz="4" w:space="0" w:color="auto"/>
            </w:tcBorders>
          </w:tcPr>
          <w:p w14:paraId="258BC509" w14:textId="77777777" w:rsidR="00FB0589" w:rsidRDefault="00FB0589" w:rsidP="002612D5">
            <w:pPr>
              <w:ind w:right="-259"/>
              <w:rPr>
                <w:rFonts w:ascii="Trebuchet MS" w:hAnsi="Trebuchet MS" w:cs="Arial"/>
                <w:sz w:val="16"/>
                <w:szCs w:val="16"/>
              </w:rPr>
            </w:pPr>
            <w:r w:rsidRPr="005A2A8A">
              <w:rPr>
                <w:rFonts w:ascii="Trebuchet MS" w:hAnsi="Trebuchet MS" w:cs="Arial"/>
                <w:sz w:val="16"/>
                <w:szCs w:val="16"/>
              </w:rPr>
              <w:t>Untersch</w:t>
            </w:r>
            <w:r>
              <w:rPr>
                <w:rFonts w:ascii="Trebuchet MS" w:hAnsi="Trebuchet MS" w:cs="Arial"/>
                <w:sz w:val="16"/>
                <w:szCs w:val="16"/>
              </w:rPr>
              <w:t xml:space="preserve">rift </w:t>
            </w:r>
          </w:p>
          <w:p w14:paraId="7E12B305" w14:textId="77777777" w:rsidR="00FB0589" w:rsidRPr="005A2A8A" w:rsidRDefault="00FB0589" w:rsidP="002612D5">
            <w:pPr>
              <w:ind w:right="-259"/>
              <w:rPr>
                <w:rFonts w:ascii="Trebuchet MS" w:hAnsi="Trebuchet MS" w:cs="Arial"/>
                <w:sz w:val="20"/>
              </w:rPr>
            </w:pPr>
            <w:r>
              <w:rPr>
                <w:rFonts w:ascii="Trebuchet MS" w:hAnsi="Trebuchet MS" w:cs="Arial"/>
                <w:sz w:val="16"/>
                <w:szCs w:val="16"/>
              </w:rPr>
              <w:t>1.gesetzlicher Vertreter</w:t>
            </w:r>
            <w:r>
              <w:rPr>
                <w:rFonts w:ascii="Trebuchet MS" w:hAnsi="Trebuchet MS" w:cs="Arial"/>
                <w:sz w:val="16"/>
                <w:szCs w:val="16"/>
              </w:rPr>
              <w:br/>
              <w:t>Minderjähriger</w:t>
            </w:r>
          </w:p>
        </w:tc>
        <w:tc>
          <w:tcPr>
            <w:tcW w:w="2174" w:type="dxa"/>
            <w:tcBorders>
              <w:top w:val="single" w:sz="4" w:space="0" w:color="auto"/>
            </w:tcBorders>
          </w:tcPr>
          <w:p w14:paraId="2E6AD555" w14:textId="77777777" w:rsidR="00FB0589" w:rsidRDefault="00FB0589" w:rsidP="00FB0589">
            <w:pPr>
              <w:ind w:right="-259"/>
              <w:rPr>
                <w:rFonts w:ascii="Trebuchet MS" w:hAnsi="Trebuchet MS" w:cs="Arial"/>
                <w:sz w:val="16"/>
                <w:szCs w:val="16"/>
              </w:rPr>
            </w:pPr>
            <w:r w:rsidRPr="005A2A8A">
              <w:rPr>
                <w:rFonts w:ascii="Trebuchet MS" w:hAnsi="Trebuchet MS" w:cs="Arial"/>
                <w:sz w:val="16"/>
                <w:szCs w:val="16"/>
              </w:rPr>
              <w:t>Untersch</w:t>
            </w:r>
            <w:r>
              <w:rPr>
                <w:rFonts w:ascii="Trebuchet MS" w:hAnsi="Trebuchet MS" w:cs="Arial"/>
                <w:sz w:val="16"/>
                <w:szCs w:val="16"/>
              </w:rPr>
              <w:t xml:space="preserve">rift </w:t>
            </w:r>
          </w:p>
          <w:p w14:paraId="5386E3F0" w14:textId="77777777" w:rsidR="00FB0589" w:rsidRPr="005A2A8A" w:rsidRDefault="00FB0589" w:rsidP="00FB0589">
            <w:pPr>
              <w:rPr>
                <w:rFonts w:ascii="Trebuchet MS" w:hAnsi="Trebuchet MS" w:cs="Arial"/>
                <w:sz w:val="20"/>
              </w:rPr>
            </w:pPr>
            <w:r>
              <w:rPr>
                <w:rFonts w:ascii="Trebuchet MS" w:hAnsi="Trebuchet MS" w:cs="Arial"/>
                <w:sz w:val="16"/>
                <w:szCs w:val="16"/>
              </w:rPr>
              <w:t>2.gesetzlicher Vertreter</w:t>
            </w:r>
            <w:r>
              <w:rPr>
                <w:rFonts w:ascii="Trebuchet MS" w:hAnsi="Trebuchet MS" w:cs="Arial"/>
                <w:sz w:val="16"/>
                <w:szCs w:val="16"/>
              </w:rPr>
              <w:br/>
              <w:t>Minderjähriger</w:t>
            </w:r>
          </w:p>
        </w:tc>
      </w:tr>
      <w:tr w:rsidR="009D38B9" w:rsidRPr="005A2A8A" w14:paraId="65C4E0A3" w14:textId="77777777" w:rsidTr="00027CF0">
        <w:tc>
          <w:tcPr>
            <w:tcW w:w="1809" w:type="dxa"/>
            <w:tcBorders>
              <w:bottom w:val="single" w:sz="4" w:space="0" w:color="auto"/>
            </w:tcBorders>
          </w:tcPr>
          <w:p w14:paraId="415AB135" w14:textId="77777777" w:rsidR="009D38B9" w:rsidRPr="005A2A8A" w:rsidRDefault="009D38B9" w:rsidP="00E87EFE">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1134" w:type="dxa"/>
            <w:tcBorders>
              <w:bottom w:val="single" w:sz="4" w:space="0" w:color="auto"/>
            </w:tcBorders>
          </w:tcPr>
          <w:p w14:paraId="4F4D1CBD" w14:textId="77777777" w:rsidR="009D38B9" w:rsidRPr="005A2A8A" w:rsidRDefault="009D38B9" w:rsidP="00E87EFE">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694" w:type="dxa"/>
            <w:gridSpan w:val="2"/>
            <w:tcBorders>
              <w:bottom w:val="single" w:sz="4" w:space="0" w:color="auto"/>
            </w:tcBorders>
          </w:tcPr>
          <w:p w14:paraId="5C545A5F" w14:textId="77777777" w:rsidR="009D38B9" w:rsidRPr="005A2A8A" w:rsidRDefault="009D38B9" w:rsidP="00E87EFE">
            <w:pPr>
              <w:pStyle w:val="1neu"/>
              <w:ind w:left="0" w:firstLine="0"/>
              <w:rPr>
                <w:rFonts w:ascii="Trebuchet MS" w:hAnsi="Trebuchet MS" w:cs="Arial"/>
                <w:sz w:val="20"/>
              </w:rPr>
            </w:pPr>
            <w:r w:rsidRPr="005A2A8A">
              <w:rPr>
                <w:rFonts w:ascii="Trebuchet MS" w:hAnsi="Trebuchet MS" w:cs="Arial"/>
                <w:sz w:val="20"/>
              </w:rPr>
              <w:fldChar w:fldCharType="begin">
                <w:ffData>
                  <w:name w:val="Text6"/>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3827" w:type="dxa"/>
            <w:gridSpan w:val="2"/>
            <w:tcBorders>
              <w:bottom w:val="single" w:sz="4" w:space="0" w:color="auto"/>
            </w:tcBorders>
          </w:tcPr>
          <w:p w14:paraId="2B1BD4F1" w14:textId="77777777" w:rsidR="009D38B9" w:rsidRPr="00BE36AD" w:rsidRDefault="009D38B9" w:rsidP="00E87EFE">
            <w:pPr>
              <w:pStyle w:val="1neu"/>
              <w:ind w:left="0" w:firstLine="0"/>
              <w:rPr>
                <w:rFonts w:ascii="Trebuchet MS" w:hAnsi="Trebuchet MS" w:cs="Arial"/>
                <w:sz w:val="10"/>
                <w:szCs w:val="10"/>
              </w:rPr>
            </w:pPr>
          </w:p>
        </w:tc>
      </w:tr>
      <w:tr w:rsidR="009D38B9" w:rsidRPr="005A2A8A" w14:paraId="08B2D2FD" w14:textId="77777777" w:rsidTr="007E5E26">
        <w:trPr>
          <w:trHeight w:val="244"/>
        </w:trPr>
        <w:tc>
          <w:tcPr>
            <w:tcW w:w="1809" w:type="dxa"/>
            <w:tcBorders>
              <w:top w:val="single" w:sz="4" w:space="0" w:color="auto"/>
            </w:tcBorders>
          </w:tcPr>
          <w:p w14:paraId="4CEACB2B" w14:textId="77777777" w:rsidR="009D38B9" w:rsidRPr="005A2A8A" w:rsidRDefault="009D38B9" w:rsidP="00E87EFE">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261C5205">
                <v:shape id="_x0000_i1032" type="#_x0000_t75" alt="http://www.frank-donndorf.de/fileadmin/bizz/_res/Gelbes_Dreieck.jpg" style="width:8.45pt;height:8.45pt">
                  <v:imagedata r:id="rId8" r:href="rId16"/>
                </v:shape>
              </w:pict>
            </w:r>
            <w:r w:rsidRPr="005A2A8A">
              <w:rPr>
                <w:rFonts w:ascii="Trebuchet MS" w:hAnsi="Trebuchet MS" w:cs="Arial"/>
                <w:sz w:val="20"/>
              </w:rPr>
              <w:fldChar w:fldCharType="end"/>
            </w:r>
            <w:r w:rsidRPr="005A2A8A">
              <w:rPr>
                <w:rFonts w:ascii="Trebuchet MS" w:hAnsi="Trebuchet MS" w:cs="Arial"/>
                <w:sz w:val="20"/>
              </w:rPr>
              <w:t xml:space="preserve"> </w:t>
            </w:r>
            <w:r>
              <w:rPr>
                <w:rFonts w:ascii="Trebuchet MS" w:hAnsi="Trebuchet MS" w:cs="Arial"/>
                <w:sz w:val="16"/>
                <w:szCs w:val="16"/>
              </w:rPr>
              <w:t>Ort</w:t>
            </w:r>
          </w:p>
        </w:tc>
        <w:tc>
          <w:tcPr>
            <w:tcW w:w="1134" w:type="dxa"/>
            <w:tcBorders>
              <w:top w:val="single" w:sz="4" w:space="0" w:color="auto"/>
            </w:tcBorders>
          </w:tcPr>
          <w:p w14:paraId="6681176C" w14:textId="77777777" w:rsidR="009D38B9" w:rsidRPr="005A2A8A" w:rsidRDefault="009D38B9" w:rsidP="00E87EFE">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278350A0">
                <v:shape id="_x0000_i1033" type="#_x0000_t75" alt="http://www.frank-donndorf.de/fileadmin/bizz/_res/Gelbes_Dreieck.jpg" style="width:8.45pt;height:8.45pt">
                  <v:imagedata r:id="rId8" r:href="rId17"/>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w:t>
            </w:r>
            <w:r w:rsidRPr="005A2A8A">
              <w:rPr>
                <w:rFonts w:ascii="Trebuchet MS" w:hAnsi="Trebuchet MS" w:cs="Arial"/>
                <w:sz w:val="16"/>
                <w:szCs w:val="16"/>
              </w:rPr>
              <w:t>a</w:t>
            </w:r>
            <w:r w:rsidRPr="005A2A8A">
              <w:rPr>
                <w:rFonts w:ascii="Trebuchet MS" w:hAnsi="Trebuchet MS" w:cs="Arial"/>
                <w:sz w:val="16"/>
                <w:szCs w:val="16"/>
              </w:rPr>
              <w:t>tum</w:t>
            </w:r>
          </w:p>
        </w:tc>
        <w:tc>
          <w:tcPr>
            <w:tcW w:w="6521" w:type="dxa"/>
            <w:gridSpan w:val="4"/>
            <w:tcBorders>
              <w:top w:val="single" w:sz="4" w:space="0" w:color="auto"/>
            </w:tcBorders>
          </w:tcPr>
          <w:p w14:paraId="016C6C2B" w14:textId="77777777" w:rsidR="009D38B9" w:rsidRDefault="009D38B9" w:rsidP="009D38B9">
            <w:pPr>
              <w:rPr>
                <w:rFonts w:ascii="Trebuchet MS" w:hAnsi="Trebuchet MS" w:cs="Arial"/>
                <w:sz w:val="16"/>
                <w:szCs w:val="16"/>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73B8D68D">
                <v:shape id="_x0000_i1034" type="#_x0000_t75" alt="http://www.frank-donndorf.de/fileadmin/bizz/_res/Gelbes_Dreieck.jpg" style="width:8.45pt;height:8.45pt">
                  <v:imagedata r:id="rId8" r:href="rId18"/>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Untersch</w:t>
            </w:r>
            <w:r>
              <w:rPr>
                <w:rFonts w:ascii="Trebuchet MS" w:hAnsi="Trebuchet MS" w:cs="Arial"/>
                <w:sz w:val="16"/>
                <w:szCs w:val="16"/>
              </w:rPr>
              <w:t>rift Vertretungsberechtigter DVV</w:t>
            </w:r>
          </w:p>
          <w:p w14:paraId="377E709C" w14:textId="77777777" w:rsidR="00BE36AD" w:rsidRPr="005A2A8A" w:rsidRDefault="00BE36AD" w:rsidP="009D38B9">
            <w:pPr>
              <w:rPr>
                <w:rFonts w:ascii="Trebuchet MS" w:hAnsi="Trebuchet MS" w:cs="Arial"/>
                <w:sz w:val="20"/>
              </w:rPr>
            </w:pPr>
          </w:p>
        </w:tc>
      </w:tr>
    </w:tbl>
    <w:p w14:paraId="4F54E955" w14:textId="77777777" w:rsidR="00A60B14" w:rsidRPr="007E5E26" w:rsidRDefault="007E5E26" w:rsidP="00A60B14">
      <w:pPr>
        <w:rPr>
          <w:rFonts w:ascii="Trebuchet MS" w:hAnsi="Trebuchet MS" w:cs="Arial"/>
          <w:color w:val="000000"/>
          <w:sz w:val="4"/>
          <w:szCs w:val="4"/>
        </w:rPr>
      </w:pPr>
      <w:r w:rsidRPr="007E5E26">
        <w:rPr>
          <w:rFonts w:ascii="Trebuchet MS" w:hAnsi="Trebuchet MS" w:cs="Arial"/>
          <w:color w:val="000000"/>
          <w:sz w:val="4"/>
          <w:szCs w:val="4"/>
        </w:rPr>
        <w:t>____</w:t>
      </w:r>
      <w:r w:rsidR="00A60B14" w:rsidRPr="007E5E26">
        <w:rPr>
          <w:rFonts w:ascii="Trebuchet MS" w:hAnsi="Trebuchet MS" w:cs="Arial"/>
          <w:color w:val="000000"/>
          <w:sz w:val="4"/>
          <w:szCs w:val="4"/>
        </w:rPr>
        <w:t>___________________</w:t>
      </w:r>
    </w:p>
    <w:p w14:paraId="07884F47" w14:textId="77777777" w:rsidR="00027CF0" w:rsidRPr="00FB0589" w:rsidRDefault="00BE36AD" w:rsidP="00FB0589">
      <w:pPr>
        <w:pStyle w:val="1neu"/>
        <w:spacing w:before="0" w:after="0"/>
        <w:ind w:left="142" w:hanging="142"/>
        <w:rPr>
          <w:rFonts w:ascii="Trebuchet MS" w:hAnsi="Trebuchet MS" w:cs="Arial"/>
          <w:i/>
          <w:iCs/>
          <w:sz w:val="12"/>
          <w:szCs w:val="12"/>
        </w:rPr>
      </w:pPr>
      <w:r w:rsidRPr="00FB0589">
        <w:rPr>
          <w:rFonts w:ascii="Trebuchet MS" w:hAnsi="Trebuchet MS" w:cs="Arial"/>
          <w:i/>
          <w:iCs/>
          <w:sz w:val="12"/>
          <w:szCs w:val="12"/>
          <w:vertAlign w:val="superscript"/>
        </w:rPr>
        <w:t xml:space="preserve">1 </w:t>
      </w:r>
      <w:r w:rsidR="00FB0589">
        <w:rPr>
          <w:rFonts w:ascii="Trebuchet MS" w:hAnsi="Trebuchet MS" w:cs="Arial"/>
          <w:i/>
          <w:iCs/>
          <w:sz w:val="12"/>
          <w:szCs w:val="12"/>
        </w:rPr>
        <w:tab/>
      </w:r>
      <w:r w:rsidR="00027CF0" w:rsidRPr="00FB0589">
        <w:rPr>
          <w:rFonts w:ascii="Trebuchet MS" w:hAnsi="Trebuchet MS" w:cs="Arial"/>
          <w:i/>
          <w:iCs/>
          <w:sz w:val="12"/>
          <w:szCs w:val="12"/>
        </w:rPr>
        <w:t>Der DVV tritt für Gleichbehandlung sowie Diversität und geschlechtsunabhängige Chancen- und Entfaltungsfreiheit ein. Daher sind in dieser Schiedsvereinbarung sämtliche Formen (weiblich, männlich, divers, u.a.) genderneutral gleichgestellt. Allein aus Gründen der Vereinfachung wurde einheitlich die männliche Form gewählt.</w:t>
      </w:r>
    </w:p>
    <w:p w14:paraId="135611C4" w14:textId="77777777" w:rsidR="00BE36AD" w:rsidRPr="00FB0589" w:rsidRDefault="00BE36AD" w:rsidP="00FB0589">
      <w:pPr>
        <w:pStyle w:val="1neu"/>
        <w:spacing w:before="0"/>
        <w:ind w:left="142" w:hanging="142"/>
        <w:rPr>
          <w:rFonts w:ascii="Trebuchet MS" w:hAnsi="Trebuchet MS" w:cs="Arial"/>
          <w:i/>
          <w:iCs/>
          <w:sz w:val="12"/>
          <w:szCs w:val="12"/>
        </w:rPr>
      </w:pPr>
      <w:r w:rsidRPr="00FB0589">
        <w:rPr>
          <w:rFonts w:ascii="Trebuchet MS" w:hAnsi="Trebuchet MS" w:cs="Arial"/>
          <w:i/>
          <w:iCs/>
          <w:sz w:val="12"/>
          <w:szCs w:val="12"/>
          <w:vertAlign w:val="superscript"/>
        </w:rPr>
        <w:t xml:space="preserve">2 </w:t>
      </w:r>
      <w:r w:rsidR="00FB0589">
        <w:rPr>
          <w:rFonts w:ascii="Trebuchet MS" w:hAnsi="Trebuchet MS" w:cs="Arial"/>
          <w:i/>
          <w:iCs/>
          <w:sz w:val="12"/>
          <w:szCs w:val="12"/>
          <w:vertAlign w:val="superscript"/>
        </w:rPr>
        <w:tab/>
      </w:r>
      <w:r w:rsidRPr="00FB0589">
        <w:rPr>
          <w:rFonts w:ascii="Trebuchet MS" w:hAnsi="Trebuchet MS" w:cs="Arial"/>
          <w:i/>
          <w:iCs/>
          <w:sz w:val="12"/>
          <w:szCs w:val="12"/>
        </w:rPr>
        <w:t>Athletenbetreuer: Trainer, sportliche Betreuer, Manager, Vermittler, Teammitglieder, Funktionäre, medizinisches Personal, medizinisches Hilfspersonal, Eltern oder andere Personen, die mit Athleten, die an sportlichen Wettkämpfen teilnehmen der sich auf diese vorbereiten, zusammenarbeiten, sie unterstützen oder behandeln (siehe auch Anhang1_Begriffsbestimmungen).</w:t>
      </w:r>
    </w:p>
    <w:sectPr w:rsidR="00BE36AD" w:rsidRPr="00FB0589" w:rsidSect="00C91513">
      <w:headerReference w:type="default" r:id="rId19"/>
      <w:footerReference w:type="default" r:id="rId20"/>
      <w:type w:val="continuous"/>
      <w:pgSz w:w="11900" w:h="16840" w:code="9"/>
      <w:pgMar w:top="654" w:right="1134" w:bottom="737" w:left="1418" w:header="709"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2C17" w14:textId="77777777" w:rsidR="000B553B" w:rsidRDefault="000B553B">
      <w:r>
        <w:separator/>
      </w:r>
    </w:p>
  </w:endnote>
  <w:endnote w:type="continuationSeparator" w:id="0">
    <w:p w14:paraId="366321CB" w14:textId="77777777" w:rsidR="000B553B" w:rsidRDefault="000B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33B0" w14:textId="77777777" w:rsidR="0093293D" w:rsidRPr="005A2A8A" w:rsidRDefault="005A2A8A" w:rsidP="006E3986">
    <w:pPr>
      <w:pStyle w:val="Fuzeile"/>
      <w:pBdr>
        <w:top w:val="single" w:sz="4" w:space="0" w:color="auto"/>
      </w:pBdr>
      <w:tabs>
        <w:tab w:val="clear" w:pos="9072"/>
        <w:tab w:val="right" w:pos="9356"/>
      </w:tabs>
      <w:rPr>
        <w:rFonts w:ascii="Trebuchet MS" w:hAnsi="Trebuchet MS" w:cs="Arial"/>
        <w:sz w:val="16"/>
        <w:szCs w:val="16"/>
      </w:rPr>
    </w:pPr>
    <w:r w:rsidRPr="005A2A8A">
      <w:rPr>
        <w:rFonts w:ascii="Trebuchet MS" w:hAnsi="Trebuchet MS" w:cs="Arial"/>
        <w:sz w:val="16"/>
        <w:szCs w:val="16"/>
      </w:rPr>
      <w:t>Volleyball Bundesliga</w:t>
    </w:r>
    <w:r w:rsidR="00B323AC">
      <w:rPr>
        <w:rFonts w:ascii="Trebuchet MS" w:hAnsi="Trebuchet MS" w:cs="Arial"/>
        <w:sz w:val="16"/>
        <w:szCs w:val="16"/>
      </w:rPr>
      <w:tab/>
      <w:t>-</w:t>
    </w:r>
    <w:r w:rsidR="00FB0589">
      <w:rPr>
        <w:rFonts w:ascii="Trebuchet MS" w:hAnsi="Trebuchet MS" w:cs="Arial"/>
        <w:sz w:val="16"/>
        <w:szCs w:val="16"/>
      </w:rPr>
      <w:t xml:space="preserve"> </w:t>
    </w:r>
    <w:r w:rsidR="00B323AC">
      <w:rPr>
        <w:rFonts w:ascii="Trebuchet MS" w:hAnsi="Trebuchet MS" w:cs="Arial"/>
        <w:sz w:val="16"/>
        <w:szCs w:val="16"/>
      </w:rPr>
      <w:t>Vordruck D</w:t>
    </w:r>
    <w:r w:rsidR="00024C15">
      <w:rPr>
        <w:rFonts w:ascii="Trebuchet MS" w:hAnsi="Trebuchet MS" w:cs="Arial"/>
        <w:sz w:val="16"/>
        <w:szCs w:val="16"/>
      </w:rPr>
      <w:t>-2</w:t>
    </w:r>
    <w:r w:rsidR="0093293D" w:rsidRPr="005A2A8A">
      <w:rPr>
        <w:rFonts w:ascii="Trebuchet MS" w:hAnsi="Trebuchet MS" w:cs="Arial"/>
        <w:sz w:val="16"/>
        <w:szCs w:val="16"/>
      </w:rPr>
      <w:t xml:space="preserve"> -</w:t>
    </w:r>
    <w:r w:rsidR="0093293D" w:rsidRPr="005A2A8A">
      <w:rPr>
        <w:rFonts w:ascii="Trebuchet MS" w:hAnsi="Trebuchet MS" w:cs="Arial"/>
        <w:sz w:val="16"/>
        <w:szCs w:val="16"/>
      </w:rPr>
      <w:tab/>
      <w:t xml:space="preserve"> </w:t>
    </w:r>
    <w:r w:rsidR="00EB340E" w:rsidRPr="005A2A8A">
      <w:rPr>
        <w:rStyle w:val="Seitenzahl"/>
        <w:rFonts w:ascii="Trebuchet MS" w:hAnsi="Trebuchet MS" w:cs="Arial"/>
        <w:sz w:val="16"/>
        <w:szCs w:val="16"/>
      </w:rPr>
      <w:fldChar w:fldCharType="begin"/>
    </w:r>
    <w:r w:rsidR="00EB340E" w:rsidRPr="005A2A8A">
      <w:rPr>
        <w:rStyle w:val="Seitenzahl"/>
        <w:rFonts w:ascii="Trebuchet MS" w:hAnsi="Trebuchet MS" w:cs="Arial"/>
        <w:sz w:val="16"/>
        <w:szCs w:val="16"/>
      </w:rPr>
      <w:instrText xml:space="preserve"> PAGE </w:instrText>
    </w:r>
    <w:r w:rsidR="00EB340E" w:rsidRPr="005A2A8A">
      <w:rPr>
        <w:rStyle w:val="Seitenzahl"/>
        <w:rFonts w:ascii="Trebuchet MS" w:hAnsi="Trebuchet MS" w:cs="Arial"/>
        <w:sz w:val="16"/>
        <w:szCs w:val="16"/>
      </w:rPr>
      <w:fldChar w:fldCharType="separate"/>
    </w:r>
    <w:r w:rsidR="00C331D3">
      <w:rPr>
        <w:rStyle w:val="Seitenzahl"/>
        <w:rFonts w:ascii="Trebuchet MS" w:hAnsi="Trebuchet MS" w:cs="Arial"/>
        <w:noProof/>
        <w:sz w:val="16"/>
        <w:szCs w:val="16"/>
      </w:rPr>
      <w:t>1</w:t>
    </w:r>
    <w:r w:rsidR="00EB340E" w:rsidRPr="005A2A8A">
      <w:rPr>
        <w:rStyle w:val="Seitenzahl"/>
        <w:rFonts w:ascii="Trebuchet MS" w:hAnsi="Trebuchet MS" w:cs="Arial"/>
        <w:sz w:val="16"/>
        <w:szCs w:val="16"/>
      </w:rPr>
      <w:fldChar w:fldCharType="end"/>
    </w:r>
    <w:r w:rsidR="0093293D" w:rsidRPr="005A2A8A">
      <w:rPr>
        <w:rStyle w:val="Seitenzahl"/>
        <w:rFonts w:ascii="Trebuchet MS" w:hAnsi="Trebuchet MS" w:cs="Arial"/>
        <w:sz w:val="16"/>
        <w:szCs w:val="16"/>
      </w:rPr>
      <w:t xml:space="preserve"> von </w:t>
    </w:r>
    <w:r w:rsidR="0093293D" w:rsidRPr="005A2A8A">
      <w:rPr>
        <w:rStyle w:val="Seitenzahl"/>
        <w:rFonts w:ascii="Trebuchet MS" w:hAnsi="Trebuchet MS" w:cs="Arial"/>
        <w:sz w:val="16"/>
        <w:szCs w:val="16"/>
      </w:rPr>
      <w:fldChar w:fldCharType="begin"/>
    </w:r>
    <w:r w:rsidR="0093293D" w:rsidRPr="005A2A8A">
      <w:rPr>
        <w:rStyle w:val="Seitenzahl"/>
        <w:rFonts w:ascii="Trebuchet MS" w:hAnsi="Trebuchet MS" w:cs="Arial"/>
        <w:sz w:val="16"/>
        <w:szCs w:val="16"/>
      </w:rPr>
      <w:instrText xml:space="preserve"> NUMPAGES </w:instrText>
    </w:r>
    <w:r w:rsidR="0093293D" w:rsidRPr="005A2A8A">
      <w:rPr>
        <w:rStyle w:val="Seitenzahl"/>
        <w:rFonts w:ascii="Trebuchet MS" w:hAnsi="Trebuchet MS" w:cs="Arial"/>
        <w:sz w:val="16"/>
        <w:szCs w:val="16"/>
      </w:rPr>
      <w:fldChar w:fldCharType="separate"/>
    </w:r>
    <w:r w:rsidR="00C331D3">
      <w:rPr>
        <w:rStyle w:val="Seitenzahl"/>
        <w:rFonts w:ascii="Trebuchet MS" w:hAnsi="Trebuchet MS" w:cs="Arial"/>
        <w:noProof/>
        <w:sz w:val="16"/>
        <w:szCs w:val="16"/>
      </w:rPr>
      <w:t>1</w:t>
    </w:r>
    <w:r w:rsidR="0093293D" w:rsidRPr="005A2A8A">
      <w:rPr>
        <w:rStyle w:val="Seitenzahl"/>
        <w:rFonts w:ascii="Trebuchet MS" w:hAnsi="Trebuchet MS" w:cs="Arial"/>
        <w:sz w:val="16"/>
        <w:szCs w:val="16"/>
      </w:rPr>
      <w:fldChar w:fldCharType="end"/>
    </w:r>
  </w:p>
  <w:p w14:paraId="3C15ADD2" w14:textId="77777777" w:rsidR="00C71586" w:rsidRDefault="00FB0589" w:rsidP="006E3986">
    <w:pPr>
      <w:pStyle w:val="Fuzeile"/>
      <w:pBdr>
        <w:top w:val="single" w:sz="4" w:space="0" w:color="auto"/>
      </w:pBdr>
      <w:tabs>
        <w:tab w:val="clear" w:pos="9072"/>
        <w:tab w:val="right" w:pos="9356"/>
      </w:tabs>
      <w:jc w:val="both"/>
      <w:rPr>
        <w:rFonts w:ascii="Trebuchet MS" w:hAnsi="Trebuchet MS" w:cs="Arial"/>
        <w:sz w:val="16"/>
        <w:szCs w:val="16"/>
      </w:rPr>
    </w:pPr>
    <w:r>
      <w:rPr>
        <w:rFonts w:ascii="Trebuchet MS" w:hAnsi="Trebuchet MS" w:cs="Arial"/>
        <w:sz w:val="16"/>
        <w:szCs w:val="16"/>
      </w:rPr>
      <w:t>Köpenicker Str. 145</w:t>
    </w:r>
    <w:r>
      <w:rPr>
        <w:rFonts w:ascii="Trebuchet MS" w:hAnsi="Trebuchet MS" w:cs="Arial"/>
        <w:sz w:val="16"/>
        <w:szCs w:val="16"/>
      </w:rPr>
      <w:tab/>
    </w:r>
    <w:r w:rsidR="00C71586">
      <w:rPr>
        <w:rFonts w:ascii="Trebuchet MS" w:hAnsi="Trebuchet MS" w:cs="Arial"/>
        <w:sz w:val="16"/>
        <w:szCs w:val="16"/>
      </w:rPr>
      <w:t>Stand: 03/2025</w:t>
    </w:r>
    <w:r w:rsidR="00C71586" w:rsidRPr="00C71586">
      <w:rPr>
        <w:rFonts w:ascii="Trebuchet MS" w:hAnsi="Trebuchet MS" w:cs="Arial"/>
        <w:sz w:val="16"/>
        <w:szCs w:val="16"/>
      </w:rPr>
      <w:t xml:space="preserve"> </w:t>
    </w:r>
    <w:r w:rsidR="00C71586">
      <w:rPr>
        <w:rFonts w:ascii="Trebuchet MS" w:hAnsi="Trebuchet MS" w:cs="Arial"/>
        <w:sz w:val="16"/>
        <w:szCs w:val="16"/>
      </w:rPr>
      <w:tab/>
    </w:r>
    <w:r w:rsidR="00C71586" w:rsidRPr="005A2A8A">
      <w:rPr>
        <w:rFonts w:ascii="Trebuchet MS" w:hAnsi="Trebuchet MS" w:cs="Arial"/>
        <w:sz w:val="16"/>
        <w:szCs w:val="16"/>
      </w:rPr>
      <w:t>Tel.: 030 / 200 50 70 – 0</w:t>
    </w:r>
  </w:p>
  <w:p w14:paraId="26BA24B0" w14:textId="77777777" w:rsidR="0093293D" w:rsidRPr="005A2A8A" w:rsidRDefault="00FB0589" w:rsidP="006E3986">
    <w:pPr>
      <w:pStyle w:val="Fuzeile"/>
      <w:pBdr>
        <w:top w:val="single" w:sz="4" w:space="0" w:color="auto"/>
      </w:pBdr>
      <w:tabs>
        <w:tab w:val="clear" w:pos="9072"/>
        <w:tab w:val="right" w:pos="9356"/>
      </w:tabs>
      <w:jc w:val="both"/>
      <w:rPr>
        <w:rFonts w:ascii="Trebuchet MS" w:hAnsi="Trebuchet MS" w:cs="Arial"/>
        <w:sz w:val="16"/>
        <w:szCs w:val="16"/>
      </w:rPr>
    </w:pPr>
    <w:r w:rsidRPr="005A2A8A">
      <w:rPr>
        <w:rFonts w:ascii="Trebuchet MS" w:hAnsi="Trebuchet MS" w:cs="Arial"/>
        <w:sz w:val="16"/>
        <w:szCs w:val="16"/>
      </w:rPr>
      <w:t>10</w:t>
    </w:r>
    <w:r>
      <w:rPr>
        <w:rFonts w:ascii="Trebuchet MS" w:hAnsi="Trebuchet MS" w:cs="Arial"/>
        <w:sz w:val="16"/>
        <w:szCs w:val="16"/>
      </w:rPr>
      <w:t>997</w:t>
    </w:r>
    <w:r w:rsidRPr="005A2A8A">
      <w:rPr>
        <w:rFonts w:ascii="Trebuchet MS" w:hAnsi="Trebuchet MS" w:cs="Arial"/>
        <w:sz w:val="16"/>
        <w:szCs w:val="16"/>
      </w:rPr>
      <w:t xml:space="preserve"> Berlin</w:t>
    </w:r>
    <w:r w:rsidR="0093293D" w:rsidRPr="005A2A8A">
      <w:rPr>
        <w:rFonts w:ascii="Trebuchet MS" w:hAnsi="Trebuchet MS" w:cs="Arial"/>
        <w:sz w:val="16"/>
        <w:szCs w:val="16"/>
      </w:rPr>
      <w:tab/>
    </w:r>
    <w:r w:rsidR="00C71586">
      <w:rPr>
        <w:rFonts w:ascii="Trebuchet MS" w:hAnsi="Trebuchet MS" w:cs="Arial"/>
        <w:sz w:val="16"/>
        <w:szCs w:val="16"/>
      </w:rPr>
      <w:t>lizenzierung@volleyball-bundesliga.de</w:t>
    </w:r>
    <w:r w:rsidR="0093293D" w:rsidRPr="005A2A8A">
      <w:rPr>
        <w:rFonts w:ascii="Trebuchet MS" w:hAnsi="Trebuchet MS" w:cs="Arial"/>
        <w:sz w:val="16"/>
        <w:szCs w:val="16"/>
      </w:rPr>
      <w:tab/>
    </w:r>
    <w:r w:rsidR="0093293D" w:rsidRPr="005A2A8A">
      <w:rPr>
        <w:rFonts w:ascii="Trebuchet MS" w:hAnsi="Trebuchet MS" w:cs="Arial"/>
        <w:sz w:val="16"/>
        <w:szCs w:val="16"/>
      </w:rPr>
      <w:tab/>
    </w:r>
    <w:r w:rsidR="0093293D" w:rsidRPr="005A2A8A">
      <w:rPr>
        <w:rFonts w:ascii="Trebuchet MS" w:hAnsi="Trebuchet M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00E1" w14:textId="77777777" w:rsidR="000B553B" w:rsidRDefault="000B553B">
      <w:r>
        <w:separator/>
      </w:r>
    </w:p>
  </w:footnote>
  <w:footnote w:type="continuationSeparator" w:id="0">
    <w:p w14:paraId="2A5697A3" w14:textId="77777777" w:rsidR="000B553B" w:rsidRDefault="000B5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98"/>
      <w:gridCol w:w="4989"/>
      <w:gridCol w:w="3077"/>
    </w:tblGrid>
    <w:tr w:rsidR="0093293D" w:rsidRPr="005A2A8A" w14:paraId="312B2822" w14:textId="77777777" w:rsidTr="00B323AC">
      <w:tc>
        <w:tcPr>
          <w:tcW w:w="1498" w:type="dxa"/>
          <w:vAlign w:val="center"/>
        </w:tcPr>
        <w:p w14:paraId="726518E3" w14:textId="77777777" w:rsidR="005A2A8A" w:rsidRPr="005A2A8A" w:rsidRDefault="005A2A8A" w:rsidP="005A2A8A">
          <w:pPr>
            <w:jc w:val="center"/>
            <w:rPr>
              <w:rFonts w:ascii="Trebuchet MS" w:hAnsi="Trebuchet MS" w:cs="Arial"/>
              <w:b/>
              <w:sz w:val="28"/>
              <w:szCs w:val="28"/>
            </w:rPr>
          </w:pPr>
          <w:r w:rsidRPr="005A2A8A">
            <w:rPr>
              <w:rFonts w:ascii="Trebuchet MS" w:hAnsi="Trebuchet MS" w:cs="Arial"/>
              <w:b/>
              <w:sz w:val="28"/>
              <w:szCs w:val="28"/>
            </w:rPr>
            <w:t>Vordruck</w:t>
          </w:r>
        </w:p>
        <w:p w14:paraId="2B78BB65" w14:textId="77777777" w:rsidR="009E5E64" w:rsidRPr="00B323AC" w:rsidRDefault="00B323AC" w:rsidP="00B323AC">
          <w:pPr>
            <w:pStyle w:val="Textkrper2"/>
            <w:rPr>
              <w:rFonts w:ascii="Trebuchet MS" w:hAnsi="Trebuchet MS" w:cs="Arial"/>
              <w:b/>
              <w:sz w:val="28"/>
              <w:szCs w:val="28"/>
            </w:rPr>
          </w:pPr>
          <w:r>
            <w:rPr>
              <w:rFonts w:ascii="Trebuchet MS" w:hAnsi="Trebuchet MS" w:cs="Arial"/>
              <w:b/>
              <w:sz w:val="28"/>
              <w:szCs w:val="28"/>
            </w:rPr>
            <w:t>D</w:t>
          </w:r>
          <w:r w:rsidR="00024C15">
            <w:rPr>
              <w:rFonts w:ascii="Trebuchet MS" w:hAnsi="Trebuchet MS" w:cs="Arial"/>
              <w:b/>
              <w:sz w:val="28"/>
              <w:szCs w:val="28"/>
            </w:rPr>
            <w:t>-2</w:t>
          </w:r>
        </w:p>
      </w:tc>
      <w:tc>
        <w:tcPr>
          <w:tcW w:w="4989" w:type="dxa"/>
          <w:vAlign w:val="center"/>
        </w:tcPr>
        <w:p w14:paraId="51B9E024" w14:textId="77777777" w:rsidR="005A2A8A" w:rsidRDefault="005A2A8A" w:rsidP="009E4938">
          <w:pPr>
            <w:jc w:val="center"/>
            <w:rPr>
              <w:rFonts w:ascii="Trebuchet MS" w:hAnsi="Trebuchet MS" w:cs="Arial"/>
              <w:b/>
              <w:sz w:val="28"/>
              <w:szCs w:val="28"/>
            </w:rPr>
          </w:pPr>
        </w:p>
        <w:p w14:paraId="62D8A5BC" w14:textId="77777777" w:rsidR="00B323AC" w:rsidRDefault="00B323AC" w:rsidP="00B323AC">
          <w:pPr>
            <w:jc w:val="center"/>
            <w:rPr>
              <w:rFonts w:ascii="Trebuchet MS" w:hAnsi="Trebuchet MS" w:cs="Arial"/>
              <w:b/>
              <w:sz w:val="28"/>
              <w:szCs w:val="28"/>
            </w:rPr>
          </w:pPr>
          <w:r>
            <w:rPr>
              <w:rFonts w:ascii="Trebuchet MS" w:hAnsi="Trebuchet MS" w:cs="Arial"/>
              <w:b/>
              <w:sz w:val="28"/>
              <w:szCs w:val="28"/>
            </w:rPr>
            <w:t>Schiedsvereinbarung</w:t>
          </w:r>
        </w:p>
        <w:p w14:paraId="2C5B0347" w14:textId="77777777" w:rsidR="00B323AC" w:rsidRPr="005A2A8A" w:rsidRDefault="00B27FA9" w:rsidP="00C874B9">
          <w:pPr>
            <w:jc w:val="center"/>
            <w:rPr>
              <w:rFonts w:ascii="Trebuchet MS" w:hAnsi="Trebuchet MS" w:cs="Arial"/>
              <w:b/>
              <w:sz w:val="28"/>
              <w:szCs w:val="28"/>
            </w:rPr>
          </w:pPr>
          <w:r>
            <w:rPr>
              <w:rFonts w:ascii="Trebuchet MS" w:hAnsi="Trebuchet MS" w:cs="Arial"/>
              <w:b/>
              <w:sz w:val="28"/>
              <w:szCs w:val="28"/>
            </w:rPr>
            <w:t>Anti-Doping</w:t>
          </w:r>
        </w:p>
        <w:p w14:paraId="3A997670" w14:textId="77777777" w:rsidR="0093293D" w:rsidRPr="005A2A8A" w:rsidRDefault="009D0A25" w:rsidP="009E4938">
          <w:pPr>
            <w:jc w:val="right"/>
            <w:rPr>
              <w:rFonts w:ascii="Trebuchet MS" w:hAnsi="Trebuchet MS"/>
              <w:sz w:val="16"/>
              <w:szCs w:val="16"/>
            </w:rPr>
          </w:pPr>
          <w:r w:rsidRPr="005A2A8A">
            <w:rPr>
              <w:rFonts w:ascii="Trebuchet MS" w:hAnsi="Trebuchet MS"/>
              <w:sz w:val="16"/>
              <w:szCs w:val="16"/>
            </w:rPr>
            <w:fldChar w:fldCharType="begin"/>
          </w:r>
          <w:r w:rsidRPr="005A2A8A">
            <w:rPr>
              <w:rFonts w:ascii="Trebuchet MS" w:hAnsi="Trebuchet MS"/>
              <w:sz w:val="16"/>
              <w:szCs w:val="16"/>
            </w:rPr>
            <w:instrText xml:space="preserve"> INCLUDEPICTURE "http://www.frank-donndorf.de/fileadmin/bizz/_res/Gelbes_Dreieck.jpg" \* MERGEFORMATINET </w:instrText>
          </w:r>
          <w:r w:rsidRPr="005A2A8A">
            <w:rPr>
              <w:rFonts w:ascii="Trebuchet MS" w:hAnsi="Trebuchet MS"/>
              <w:sz w:val="16"/>
              <w:szCs w:val="16"/>
            </w:rPr>
            <w:fldChar w:fldCharType="separate"/>
          </w:r>
          <w:r w:rsidRPr="005A2A8A">
            <w:rPr>
              <w:rFonts w:ascii="Trebuchet MS" w:hAnsi="Trebuchet MS"/>
              <w:sz w:val="16"/>
              <w:szCs w:val="16"/>
            </w:rPr>
            <w:pict w14:anchorId="0611E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http://www.frank-donndorf.de/fileadmin/bizz/_res/Gelbes_Dreieck.jpg" style="width:8.45pt;height:8.45pt">
                <v:imagedata r:id="rId2" r:href="rId1"/>
              </v:shape>
            </w:pict>
          </w:r>
          <w:r w:rsidRPr="005A2A8A">
            <w:rPr>
              <w:rFonts w:ascii="Trebuchet MS" w:hAnsi="Trebuchet MS"/>
              <w:sz w:val="16"/>
              <w:szCs w:val="16"/>
            </w:rPr>
            <w:fldChar w:fldCharType="end"/>
          </w:r>
          <w:r w:rsidRPr="005A2A8A">
            <w:rPr>
              <w:rFonts w:ascii="Trebuchet MS" w:hAnsi="Trebuchet MS"/>
              <w:sz w:val="16"/>
              <w:szCs w:val="16"/>
            </w:rPr>
            <w:t xml:space="preserve"> </w:t>
          </w:r>
          <w:r w:rsidRPr="005A2A8A">
            <w:rPr>
              <w:rFonts w:ascii="Trebuchet MS" w:hAnsi="Trebuchet MS" w:cs="Arial"/>
              <w:sz w:val="16"/>
              <w:szCs w:val="16"/>
            </w:rPr>
            <w:t>= Pflichtfeld</w:t>
          </w:r>
        </w:p>
      </w:tc>
      <w:tc>
        <w:tcPr>
          <w:tcW w:w="3077" w:type="dxa"/>
          <w:vAlign w:val="center"/>
        </w:tcPr>
        <w:p w14:paraId="2C6170A5" w14:textId="77777777" w:rsidR="0093293D" w:rsidRPr="005A2A8A" w:rsidRDefault="00B323AC" w:rsidP="009E4938">
          <w:pPr>
            <w:jc w:val="center"/>
            <w:rPr>
              <w:rFonts w:ascii="Trebuchet MS" w:hAnsi="Trebuchet MS"/>
              <w:b/>
              <w:sz w:val="26"/>
              <w:szCs w:val="26"/>
            </w:rPr>
          </w:pPr>
          <w:r w:rsidRPr="005A2A8A">
            <w:rPr>
              <w:rFonts w:ascii="Trebuchet MS" w:hAnsi="Trebuchet MS" w:cs="Arial"/>
              <w:b/>
              <w:sz w:val="32"/>
              <w:szCs w:val="32"/>
            </w:rPr>
            <w:pict w14:anchorId="7843720D">
              <v:shape id="_x0000_i1036" type="#_x0000_t75" style="width:39.55pt;height:39.55pt">
                <v:imagedata r:id="rId3" o:title="VBL_3D_RGB"/>
              </v:shape>
            </w:pict>
          </w:r>
          <w:r w:rsidR="00C354C4">
            <w:pict w14:anchorId="4E7B6458">
              <v:shape id="_x0000_i1037" type="#_x0000_t75" style="width:87.55pt;height:49.4pt">
                <v:imagedata r:id="rId4" o:title="DVV_Wortbildmarke_CMYK_Schwarz"/>
              </v:shape>
            </w:pict>
          </w:r>
        </w:p>
      </w:tc>
    </w:tr>
  </w:tbl>
  <w:p w14:paraId="5FAF710C" w14:textId="77777777" w:rsidR="0093293D" w:rsidRPr="00A618AA" w:rsidRDefault="0093293D" w:rsidP="00A618AA">
    <w:pPr>
      <w:pStyle w:val="Textkrper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A35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275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CA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92D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C81F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72C2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3CBA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CC11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8459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506F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50DA3"/>
    <w:multiLevelType w:val="hybridMultilevel"/>
    <w:tmpl w:val="8BC69E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14013F5"/>
    <w:multiLevelType w:val="hybridMultilevel"/>
    <w:tmpl w:val="B6C66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4A375C"/>
    <w:multiLevelType w:val="hybridMultilevel"/>
    <w:tmpl w:val="239A0E8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1">
    <w:nsid w:val="26832496"/>
    <w:multiLevelType w:val="hybridMultilevel"/>
    <w:tmpl w:val="96CA486A"/>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1">
    <w:nsid w:val="32157BB0"/>
    <w:multiLevelType w:val="multilevel"/>
    <w:tmpl w:val="A8380AB6"/>
    <w:lvl w:ilvl="0">
      <w:start w:val="31"/>
      <w:numFmt w:val="decimal"/>
      <w:lvlText w:val="%1"/>
      <w:lvlJc w:val="left"/>
      <w:pPr>
        <w:tabs>
          <w:tab w:val="num" w:pos="1840"/>
        </w:tabs>
        <w:ind w:left="1840" w:hanging="1840"/>
      </w:pPr>
      <w:rPr>
        <w:rFonts w:hint="default"/>
        <w:b/>
      </w:rPr>
    </w:lvl>
    <w:lvl w:ilvl="1">
      <w:start w:val="3"/>
      <w:numFmt w:val="decimalZero"/>
      <w:lvlText w:val="%1.%2"/>
      <w:lvlJc w:val="left"/>
      <w:pPr>
        <w:tabs>
          <w:tab w:val="num" w:pos="1840"/>
        </w:tabs>
        <w:ind w:left="1840" w:hanging="1840"/>
      </w:pPr>
      <w:rPr>
        <w:rFonts w:hint="default"/>
        <w:b/>
      </w:rPr>
    </w:lvl>
    <w:lvl w:ilvl="2">
      <w:start w:val="2005"/>
      <w:numFmt w:val="decimal"/>
      <w:lvlText w:val="%1.%2.%3"/>
      <w:lvlJc w:val="left"/>
      <w:pPr>
        <w:tabs>
          <w:tab w:val="num" w:pos="1840"/>
        </w:tabs>
        <w:ind w:left="1840" w:hanging="1840"/>
      </w:pPr>
      <w:rPr>
        <w:rFonts w:hint="default"/>
        <w:b/>
      </w:rPr>
    </w:lvl>
    <w:lvl w:ilvl="3">
      <w:start w:val="1"/>
      <w:numFmt w:val="decimal"/>
      <w:lvlText w:val="%1.%2.%3.%4"/>
      <w:lvlJc w:val="left"/>
      <w:pPr>
        <w:tabs>
          <w:tab w:val="num" w:pos="1840"/>
        </w:tabs>
        <w:ind w:left="1840" w:hanging="1840"/>
      </w:pPr>
      <w:rPr>
        <w:rFonts w:hint="default"/>
        <w:b/>
      </w:rPr>
    </w:lvl>
    <w:lvl w:ilvl="4">
      <w:start w:val="1"/>
      <w:numFmt w:val="decimal"/>
      <w:lvlText w:val="%1.%2.%3.%4.%5"/>
      <w:lvlJc w:val="left"/>
      <w:pPr>
        <w:tabs>
          <w:tab w:val="num" w:pos="1840"/>
        </w:tabs>
        <w:ind w:left="1840" w:hanging="1840"/>
      </w:pPr>
      <w:rPr>
        <w:rFonts w:hint="default"/>
        <w:b/>
      </w:rPr>
    </w:lvl>
    <w:lvl w:ilvl="5">
      <w:start w:val="1"/>
      <w:numFmt w:val="decimal"/>
      <w:lvlText w:val="%1.%2.%3.%4.%5.%6"/>
      <w:lvlJc w:val="left"/>
      <w:pPr>
        <w:tabs>
          <w:tab w:val="num" w:pos="1840"/>
        </w:tabs>
        <w:ind w:left="1840" w:hanging="1840"/>
      </w:pPr>
      <w:rPr>
        <w:rFonts w:hint="default"/>
        <w:b/>
      </w:rPr>
    </w:lvl>
    <w:lvl w:ilvl="6">
      <w:start w:val="1"/>
      <w:numFmt w:val="decimal"/>
      <w:lvlText w:val="%1.%2.%3.%4.%5.%6.%7"/>
      <w:lvlJc w:val="left"/>
      <w:pPr>
        <w:tabs>
          <w:tab w:val="num" w:pos="1840"/>
        </w:tabs>
        <w:ind w:left="1840" w:hanging="1840"/>
      </w:pPr>
      <w:rPr>
        <w:rFonts w:hint="default"/>
        <w:b/>
      </w:rPr>
    </w:lvl>
    <w:lvl w:ilvl="7">
      <w:start w:val="1"/>
      <w:numFmt w:val="decimal"/>
      <w:lvlText w:val="%1.%2.%3.%4.%5.%6.%7.%8"/>
      <w:lvlJc w:val="left"/>
      <w:pPr>
        <w:tabs>
          <w:tab w:val="num" w:pos="1840"/>
        </w:tabs>
        <w:ind w:left="1840" w:hanging="1840"/>
      </w:pPr>
      <w:rPr>
        <w:rFonts w:hint="default"/>
        <w:b/>
      </w:rPr>
    </w:lvl>
    <w:lvl w:ilvl="8">
      <w:start w:val="1"/>
      <w:numFmt w:val="decimal"/>
      <w:lvlText w:val="%1.%2.%3.%4.%5.%6.%7.%8.%9"/>
      <w:lvlJc w:val="left"/>
      <w:pPr>
        <w:tabs>
          <w:tab w:val="num" w:pos="1840"/>
        </w:tabs>
        <w:ind w:left="1840" w:hanging="1840"/>
      </w:pPr>
      <w:rPr>
        <w:rFonts w:hint="default"/>
        <w:b/>
      </w:rPr>
    </w:lvl>
  </w:abstractNum>
  <w:abstractNum w:abstractNumId="15" w15:restartNumberingAfterBreak="1">
    <w:nsid w:val="41366CA4"/>
    <w:multiLevelType w:val="hybridMultilevel"/>
    <w:tmpl w:val="2D6AB85E"/>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1">
    <w:nsid w:val="46282B39"/>
    <w:multiLevelType w:val="hybridMultilevel"/>
    <w:tmpl w:val="98824228"/>
    <w:lvl w:ilvl="0" w:tplc="FFFFFFFF">
      <w:start w:val="1"/>
      <w:numFmt w:val="bullet"/>
      <w:lvlText w:val=""/>
      <w:lvlJc w:val="left"/>
      <w:pPr>
        <w:tabs>
          <w:tab w:val="num" w:pos="1004"/>
        </w:tabs>
        <w:ind w:left="1004" w:hanging="360"/>
      </w:pPr>
      <w:rPr>
        <w:rFonts w:ascii="Symbol" w:hAnsi="Symbol" w:hint="default"/>
      </w:rPr>
    </w:lvl>
    <w:lvl w:ilvl="1" w:tplc="FFFFFFFF">
      <w:start w:val="1"/>
      <w:numFmt w:val="bullet"/>
      <w:lvlText w:val="-"/>
      <w:lvlJc w:val="left"/>
      <w:pPr>
        <w:tabs>
          <w:tab w:val="num" w:pos="1724"/>
        </w:tabs>
        <w:ind w:left="1724" w:hanging="360"/>
      </w:pPr>
      <w:rPr>
        <w:rFonts w:ascii="Arial" w:eastAsia="Times New Roman" w:hAnsi="Aria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B227B55"/>
    <w:multiLevelType w:val="hybridMultilevel"/>
    <w:tmpl w:val="97B21C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DF1ABD"/>
    <w:multiLevelType w:val="hybridMultilevel"/>
    <w:tmpl w:val="FAB45BB4"/>
    <w:lvl w:ilvl="0" w:tplc="CF9E871E">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328049525">
    <w:abstractNumId w:val="14"/>
  </w:num>
  <w:num w:numId="2" w16cid:durableId="1922980821">
    <w:abstractNumId w:val="13"/>
  </w:num>
  <w:num w:numId="3" w16cid:durableId="987635980">
    <w:abstractNumId w:val="16"/>
  </w:num>
  <w:num w:numId="4" w16cid:durableId="2034304925">
    <w:abstractNumId w:val="15"/>
  </w:num>
  <w:num w:numId="5" w16cid:durableId="1299920907">
    <w:abstractNumId w:val="9"/>
  </w:num>
  <w:num w:numId="6" w16cid:durableId="1086421188">
    <w:abstractNumId w:val="7"/>
  </w:num>
  <w:num w:numId="7" w16cid:durableId="1521703716">
    <w:abstractNumId w:val="6"/>
  </w:num>
  <w:num w:numId="8" w16cid:durableId="1313486542">
    <w:abstractNumId w:val="5"/>
  </w:num>
  <w:num w:numId="9" w16cid:durableId="1051226273">
    <w:abstractNumId w:val="4"/>
  </w:num>
  <w:num w:numId="10" w16cid:durableId="576979546">
    <w:abstractNumId w:val="8"/>
  </w:num>
  <w:num w:numId="11" w16cid:durableId="1402681585">
    <w:abstractNumId w:val="3"/>
  </w:num>
  <w:num w:numId="12" w16cid:durableId="1204172975">
    <w:abstractNumId w:val="2"/>
  </w:num>
  <w:num w:numId="13" w16cid:durableId="1658414459">
    <w:abstractNumId w:val="1"/>
  </w:num>
  <w:num w:numId="14" w16cid:durableId="1860775376">
    <w:abstractNumId w:val="0"/>
  </w:num>
  <w:num w:numId="15" w16cid:durableId="1327368602">
    <w:abstractNumId w:val="12"/>
  </w:num>
  <w:num w:numId="16" w16cid:durableId="155802160">
    <w:abstractNumId w:val="17"/>
  </w:num>
  <w:num w:numId="17" w16cid:durableId="460925454">
    <w:abstractNumId w:val="18"/>
  </w:num>
  <w:num w:numId="18" w16cid:durableId="76364089">
    <w:abstractNumId w:val="11"/>
  </w:num>
  <w:num w:numId="19" w16cid:durableId="42801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ab1KqB528IvYFEwqHNKLhrVoKamXUP6liiKMJW/qXeA3sYqKfxCMIetmleT5pd75+OQDVAJ2mdpFBtCgfcaj7Q==" w:salt="Q0CBh2jThX4+CujW0JhjDg=="/>
  <w:defaultTabStop w:val="680"/>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93A"/>
    <w:rsid w:val="000023E2"/>
    <w:rsid w:val="00003F0B"/>
    <w:rsid w:val="00005D8B"/>
    <w:rsid w:val="0001476E"/>
    <w:rsid w:val="00014E61"/>
    <w:rsid w:val="00020C38"/>
    <w:rsid w:val="000211AE"/>
    <w:rsid w:val="00024C15"/>
    <w:rsid w:val="00027CF0"/>
    <w:rsid w:val="00031D57"/>
    <w:rsid w:val="0003542D"/>
    <w:rsid w:val="00051678"/>
    <w:rsid w:val="0005300A"/>
    <w:rsid w:val="0005520A"/>
    <w:rsid w:val="00063618"/>
    <w:rsid w:val="00074497"/>
    <w:rsid w:val="00074B2A"/>
    <w:rsid w:val="000774DF"/>
    <w:rsid w:val="000859F1"/>
    <w:rsid w:val="0008646A"/>
    <w:rsid w:val="0008655F"/>
    <w:rsid w:val="000872A6"/>
    <w:rsid w:val="00097D92"/>
    <w:rsid w:val="000A3267"/>
    <w:rsid w:val="000A5113"/>
    <w:rsid w:val="000B553B"/>
    <w:rsid w:val="000B77B9"/>
    <w:rsid w:val="000C1427"/>
    <w:rsid w:val="000C3E98"/>
    <w:rsid w:val="000D2B7E"/>
    <w:rsid w:val="000D47AC"/>
    <w:rsid w:val="000E705C"/>
    <w:rsid w:val="0010067E"/>
    <w:rsid w:val="00102125"/>
    <w:rsid w:val="0010226A"/>
    <w:rsid w:val="00102814"/>
    <w:rsid w:val="00102BD8"/>
    <w:rsid w:val="001034A2"/>
    <w:rsid w:val="00104A86"/>
    <w:rsid w:val="001050EB"/>
    <w:rsid w:val="00117040"/>
    <w:rsid w:val="00122D87"/>
    <w:rsid w:val="00123EB8"/>
    <w:rsid w:val="001244C8"/>
    <w:rsid w:val="0012589A"/>
    <w:rsid w:val="001525A2"/>
    <w:rsid w:val="001551D1"/>
    <w:rsid w:val="0017325B"/>
    <w:rsid w:val="00187233"/>
    <w:rsid w:val="00194EC3"/>
    <w:rsid w:val="00197205"/>
    <w:rsid w:val="001A6199"/>
    <w:rsid w:val="001B6506"/>
    <w:rsid w:val="001C4A0A"/>
    <w:rsid w:val="001E55CE"/>
    <w:rsid w:val="001E7B6A"/>
    <w:rsid w:val="001F780B"/>
    <w:rsid w:val="002024F8"/>
    <w:rsid w:val="002102D4"/>
    <w:rsid w:val="00216565"/>
    <w:rsid w:val="002171EA"/>
    <w:rsid w:val="0021731B"/>
    <w:rsid w:val="00221E61"/>
    <w:rsid w:val="00233C00"/>
    <w:rsid w:val="002349E0"/>
    <w:rsid w:val="00235D79"/>
    <w:rsid w:val="00235F9A"/>
    <w:rsid w:val="00246DB6"/>
    <w:rsid w:val="00252738"/>
    <w:rsid w:val="00253643"/>
    <w:rsid w:val="00255516"/>
    <w:rsid w:val="00256F1C"/>
    <w:rsid w:val="002612D5"/>
    <w:rsid w:val="002649E9"/>
    <w:rsid w:val="0026642A"/>
    <w:rsid w:val="0028088B"/>
    <w:rsid w:val="002821B1"/>
    <w:rsid w:val="002823A7"/>
    <w:rsid w:val="00283E7F"/>
    <w:rsid w:val="00287E53"/>
    <w:rsid w:val="00291CD2"/>
    <w:rsid w:val="0029207F"/>
    <w:rsid w:val="00294ABF"/>
    <w:rsid w:val="002B15EF"/>
    <w:rsid w:val="002B2074"/>
    <w:rsid w:val="002B5FDC"/>
    <w:rsid w:val="002C0346"/>
    <w:rsid w:val="002C3174"/>
    <w:rsid w:val="002C79F5"/>
    <w:rsid w:val="002D24FB"/>
    <w:rsid w:val="002D2E73"/>
    <w:rsid w:val="002E4DB8"/>
    <w:rsid w:val="002E7DF6"/>
    <w:rsid w:val="002F79D7"/>
    <w:rsid w:val="00300947"/>
    <w:rsid w:val="00313EE0"/>
    <w:rsid w:val="00315C1E"/>
    <w:rsid w:val="00322DDA"/>
    <w:rsid w:val="00327A56"/>
    <w:rsid w:val="00331BBE"/>
    <w:rsid w:val="00334461"/>
    <w:rsid w:val="0033790F"/>
    <w:rsid w:val="00337F09"/>
    <w:rsid w:val="00342506"/>
    <w:rsid w:val="00373239"/>
    <w:rsid w:val="00373E18"/>
    <w:rsid w:val="003742B3"/>
    <w:rsid w:val="0037536F"/>
    <w:rsid w:val="00375B91"/>
    <w:rsid w:val="00381A12"/>
    <w:rsid w:val="00385BEA"/>
    <w:rsid w:val="00393C10"/>
    <w:rsid w:val="00396BE0"/>
    <w:rsid w:val="003A027E"/>
    <w:rsid w:val="003B442E"/>
    <w:rsid w:val="003C0E20"/>
    <w:rsid w:val="003C12DE"/>
    <w:rsid w:val="003C7434"/>
    <w:rsid w:val="003D0C6D"/>
    <w:rsid w:val="003D4E8B"/>
    <w:rsid w:val="003E5356"/>
    <w:rsid w:val="003F345B"/>
    <w:rsid w:val="00404DE1"/>
    <w:rsid w:val="0040567B"/>
    <w:rsid w:val="004070BD"/>
    <w:rsid w:val="0041717B"/>
    <w:rsid w:val="004175CD"/>
    <w:rsid w:val="004239C8"/>
    <w:rsid w:val="00434240"/>
    <w:rsid w:val="00442770"/>
    <w:rsid w:val="00442BF1"/>
    <w:rsid w:val="00442E0C"/>
    <w:rsid w:val="004504DA"/>
    <w:rsid w:val="00452DC3"/>
    <w:rsid w:val="0046531E"/>
    <w:rsid w:val="00471AA2"/>
    <w:rsid w:val="00471F8C"/>
    <w:rsid w:val="00474C49"/>
    <w:rsid w:val="00481E3C"/>
    <w:rsid w:val="00492C89"/>
    <w:rsid w:val="00493656"/>
    <w:rsid w:val="00496914"/>
    <w:rsid w:val="004A41FE"/>
    <w:rsid w:val="004C0508"/>
    <w:rsid w:val="004D0466"/>
    <w:rsid w:val="004D4370"/>
    <w:rsid w:val="004F2D84"/>
    <w:rsid w:val="004F7479"/>
    <w:rsid w:val="005049B5"/>
    <w:rsid w:val="00505534"/>
    <w:rsid w:val="00506EAE"/>
    <w:rsid w:val="005102EE"/>
    <w:rsid w:val="005278BC"/>
    <w:rsid w:val="005316CF"/>
    <w:rsid w:val="0055551A"/>
    <w:rsid w:val="00560835"/>
    <w:rsid w:val="00562931"/>
    <w:rsid w:val="0056470C"/>
    <w:rsid w:val="0058017D"/>
    <w:rsid w:val="00584771"/>
    <w:rsid w:val="005877C2"/>
    <w:rsid w:val="005A0E4D"/>
    <w:rsid w:val="005A2A8A"/>
    <w:rsid w:val="005A4412"/>
    <w:rsid w:val="005A4842"/>
    <w:rsid w:val="005B43C8"/>
    <w:rsid w:val="005B66E1"/>
    <w:rsid w:val="005C2EBD"/>
    <w:rsid w:val="005C3255"/>
    <w:rsid w:val="005C72D2"/>
    <w:rsid w:val="005D0D18"/>
    <w:rsid w:val="005D31B3"/>
    <w:rsid w:val="005D6C57"/>
    <w:rsid w:val="005D7220"/>
    <w:rsid w:val="005F0E63"/>
    <w:rsid w:val="00601573"/>
    <w:rsid w:val="006046C7"/>
    <w:rsid w:val="0061090C"/>
    <w:rsid w:val="006131E5"/>
    <w:rsid w:val="00615CCD"/>
    <w:rsid w:val="00617745"/>
    <w:rsid w:val="00620D63"/>
    <w:rsid w:val="00623E8B"/>
    <w:rsid w:val="00640EE5"/>
    <w:rsid w:val="00646BF5"/>
    <w:rsid w:val="00647D56"/>
    <w:rsid w:val="00651857"/>
    <w:rsid w:val="00660031"/>
    <w:rsid w:val="0068259F"/>
    <w:rsid w:val="00692FB1"/>
    <w:rsid w:val="00693FD0"/>
    <w:rsid w:val="006A5AB7"/>
    <w:rsid w:val="006B3098"/>
    <w:rsid w:val="006B36F0"/>
    <w:rsid w:val="006B7DBC"/>
    <w:rsid w:val="006C3CA4"/>
    <w:rsid w:val="006D6F5D"/>
    <w:rsid w:val="006E3986"/>
    <w:rsid w:val="006E5A09"/>
    <w:rsid w:val="006E5ED8"/>
    <w:rsid w:val="007114CF"/>
    <w:rsid w:val="007142C1"/>
    <w:rsid w:val="0071577E"/>
    <w:rsid w:val="007161BE"/>
    <w:rsid w:val="007173A9"/>
    <w:rsid w:val="00717689"/>
    <w:rsid w:val="00722D26"/>
    <w:rsid w:val="00730249"/>
    <w:rsid w:val="00731249"/>
    <w:rsid w:val="00735B51"/>
    <w:rsid w:val="007374FD"/>
    <w:rsid w:val="007400CE"/>
    <w:rsid w:val="0074198F"/>
    <w:rsid w:val="00743A8B"/>
    <w:rsid w:val="00753AF4"/>
    <w:rsid w:val="00755F94"/>
    <w:rsid w:val="00763B46"/>
    <w:rsid w:val="00766487"/>
    <w:rsid w:val="007701C2"/>
    <w:rsid w:val="00773A44"/>
    <w:rsid w:val="00791EED"/>
    <w:rsid w:val="007A3330"/>
    <w:rsid w:val="007B4663"/>
    <w:rsid w:val="007B71BC"/>
    <w:rsid w:val="007B7E85"/>
    <w:rsid w:val="007C0599"/>
    <w:rsid w:val="007D075D"/>
    <w:rsid w:val="007E3C00"/>
    <w:rsid w:val="007E5E26"/>
    <w:rsid w:val="00800504"/>
    <w:rsid w:val="008005B8"/>
    <w:rsid w:val="0080558D"/>
    <w:rsid w:val="00805BF7"/>
    <w:rsid w:val="00810245"/>
    <w:rsid w:val="00811583"/>
    <w:rsid w:val="00813F67"/>
    <w:rsid w:val="00814762"/>
    <w:rsid w:val="0081493F"/>
    <w:rsid w:val="00816076"/>
    <w:rsid w:val="00816D2F"/>
    <w:rsid w:val="00841AA9"/>
    <w:rsid w:val="00842D92"/>
    <w:rsid w:val="008459DA"/>
    <w:rsid w:val="00851F66"/>
    <w:rsid w:val="008605EB"/>
    <w:rsid w:val="00861063"/>
    <w:rsid w:val="008716AE"/>
    <w:rsid w:val="00881599"/>
    <w:rsid w:val="008862F4"/>
    <w:rsid w:val="00892A0F"/>
    <w:rsid w:val="0089513B"/>
    <w:rsid w:val="008A2CF7"/>
    <w:rsid w:val="008B0A38"/>
    <w:rsid w:val="008D0A50"/>
    <w:rsid w:val="008E3AE2"/>
    <w:rsid w:val="008E4CD0"/>
    <w:rsid w:val="008F1D38"/>
    <w:rsid w:val="009072E2"/>
    <w:rsid w:val="009113A9"/>
    <w:rsid w:val="0093293D"/>
    <w:rsid w:val="00932B0F"/>
    <w:rsid w:val="00942612"/>
    <w:rsid w:val="00944250"/>
    <w:rsid w:val="0095012E"/>
    <w:rsid w:val="00951F18"/>
    <w:rsid w:val="00955402"/>
    <w:rsid w:val="009647D1"/>
    <w:rsid w:val="00971FEE"/>
    <w:rsid w:val="0097499A"/>
    <w:rsid w:val="00976741"/>
    <w:rsid w:val="00985674"/>
    <w:rsid w:val="00990048"/>
    <w:rsid w:val="00994B00"/>
    <w:rsid w:val="00994F1A"/>
    <w:rsid w:val="00995502"/>
    <w:rsid w:val="0099567F"/>
    <w:rsid w:val="009A2905"/>
    <w:rsid w:val="009A2E2E"/>
    <w:rsid w:val="009A6145"/>
    <w:rsid w:val="009B18EE"/>
    <w:rsid w:val="009B6D99"/>
    <w:rsid w:val="009D070F"/>
    <w:rsid w:val="009D0A25"/>
    <w:rsid w:val="009D14BC"/>
    <w:rsid w:val="009D1D87"/>
    <w:rsid w:val="009D1DA2"/>
    <w:rsid w:val="009D27EB"/>
    <w:rsid w:val="009D38B9"/>
    <w:rsid w:val="009D7382"/>
    <w:rsid w:val="009E2C67"/>
    <w:rsid w:val="009E4938"/>
    <w:rsid w:val="009E5E64"/>
    <w:rsid w:val="009F08E1"/>
    <w:rsid w:val="00A02A47"/>
    <w:rsid w:val="00A04064"/>
    <w:rsid w:val="00A12AE5"/>
    <w:rsid w:val="00A12E5E"/>
    <w:rsid w:val="00A25642"/>
    <w:rsid w:val="00A26E1C"/>
    <w:rsid w:val="00A31771"/>
    <w:rsid w:val="00A328B6"/>
    <w:rsid w:val="00A35AD0"/>
    <w:rsid w:val="00A400E1"/>
    <w:rsid w:val="00A52493"/>
    <w:rsid w:val="00A52F85"/>
    <w:rsid w:val="00A54712"/>
    <w:rsid w:val="00A54985"/>
    <w:rsid w:val="00A56E8D"/>
    <w:rsid w:val="00A57F2A"/>
    <w:rsid w:val="00A60B14"/>
    <w:rsid w:val="00A618AA"/>
    <w:rsid w:val="00A67AB7"/>
    <w:rsid w:val="00A77992"/>
    <w:rsid w:val="00A80DCB"/>
    <w:rsid w:val="00AA4CF2"/>
    <w:rsid w:val="00AA730F"/>
    <w:rsid w:val="00AB0522"/>
    <w:rsid w:val="00AB35FA"/>
    <w:rsid w:val="00AB6220"/>
    <w:rsid w:val="00AE1B93"/>
    <w:rsid w:val="00AE3F36"/>
    <w:rsid w:val="00AF4818"/>
    <w:rsid w:val="00AF4D58"/>
    <w:rsid w:val="00AF5F0F"/>
    <w:rsid w:val="00B07C1E"/>
    <w:rsid w:val="00B11F13"/>
    <w:rsid w:val="00B27FA9"/>
    <w:rsid w:val="00B323AC"/>
    <w:rsid w:val="00B423BF"/>
    <w:rsid w:val="00B45DE5"/>
    <w:rsid w:val="00B46D58"/>
    <w:rsid w:val="00B61246"/>
    <w:rsid w:val="00B64F4B"/>
    <w:rsid w:val="00B66734"/>
    <w:rsid w:val="00B8309F"/>
    <w:rsid w:val="00B85EEF"/>
    <w:rsid w:val="00B87E48"/>
    <w:rsid w:val="00B9066B"/>
    <w:rsid w:val="00B91107"/>
    <w:rsid w:val="00B9219E"/>
    <w:rsid w:val="00B974C9"/>
    <w:rsid w:val="00BA1EE3"/>
    <w:rsid w:val="00BA45B0"/>
    <w:rsid w:val="00BB002D"/>
    <w:rsid w:val="00BB193A"/>
    <w:rsid w:val="00BC40B7"/>
    <w:rsid w:val="00BC5FB7"/>
    <w:rsid w:val="00BC69ED"/>
    <w:rsid w:val="00BD4744"/>
    <w:rsid w:val="00BE0FCD"/>
    <w:rsid w:val="00BE1D20"/>
    <w:rsid w:val="00BE2868"/>
    <w:rsid w:val="00BE2ADA"/>
    <w:rsid w:val="00BE36AD"/>
    <w:rsid w:val="00BF19CC"/>
    <w:rsid w:val="00C04765"/>
    <w:rsid w:val="00C05AD7"/>
    <w:rsid w:val="00C31BA5"/>
    <w:rsid w:val="00C325C9"/>
    <w:rsid w:val="00C331D3"/>
    <w:rsid w:val="00C354C4"/>
    <w:rsid w:val="00C355EF"/>
    <w:rsid w:val="00C4654B"/>
    <w:rsid w:val="00C50A20"/>
    <w:rsid w:val="00C54B66"/>
    <w:rsid w:val="00C55DDD"/>
    <w:rsid w:val="00C709BA"/>
    <w:rsid w:val="00C71586"/>
    <w:rsid w:val="00C75503"/>
    <w:rsid w:val="00C81201"/>
    <w:rsid w:val="00C8453D"/>
    <w:rsid w:val="00C874B9"/>
    <w:rsid w:val="00C90355"/>
    <w:rsid w:val="00C91513"/>
    <w:rsid w:val="00C951FC"/>
    <w:rsid w:val="00CA0305"/>
    <w:rsid w:val="00CA3930"/>
    <w:rsid w:val="00CB6DAB"/>
    <w:rsid w:val="00CB7CAF"/>
    <w:rsid w:val="00CC24E5"/>
    <w:rsid w:val="00CC55E2"/>
    <w:rsid w:val="00CD06DB"/>
    <w:rsid w:val="00CE7D96"/>
    <w:rsid w:val="00CF6031"/>
    <w:rsid w:val="00D04841"/>
    <w:rsid w:val="00D1063A"/>
    <w:rsid w:val="00D16CB3"/>
    <w:rsid w:val="00D229DA"/>
    <w:rsid w:val="00D22FAF"/>
    <w:rsid w:val="00D243E2"/>
    <w:rsid w:val="00D270FE"/>
    <w:rsid w:val="00D35106"/>
    <w:rsid w:val="00D373BC"/>
    <w:rsid w:val="00D41109"/>
    <w:rsid w:val="00D4690F"/>
    <w:rsid w:val="00D50A27"/>
    <w:rsid w:val="00D513C5"/>
    <w:rsid w:val="00D52181"/>
    <w:rsid w:val="00D57D3C"/>
    <w:rsid w:val="00D657C4"/>
    <w:rsid w:val="00D667FF"/>
    <w:rsid w:val="00D77ECE"/>
    <w:rsid w:val="00D82513"/>
    <w:rsid w:val="00D86BA5"/>
    <w:rsid w:val="00DC2F9E"/>
    <w:rsid w:val="00DC33E3"/>
    <w:rsid w:val="00DD0326"/>
    <w:rsid w:val="00DD4A3A"/>
    <w:rsid w:val="00DE7C3F"/>
    <w:rsid w:val="00DF5EE0"/>
    <w:rsid w:val="00DF7886"/>
    <w:rsid w:val="00E046AC"/>
    <w:rsid w:val="00E052B1"/>
    <w:rsid w:val="00E12A92"/>
    <w:rsid w:val="00E13908"/>
    <w:rsid w:val="00E328BA"/>
    <w:rsid w:val="00E402A1"/>
    <w:rsid w:val="00E40DC9"/>
    <w:rsid w:val="00E41D54"/>
    <w:rsid w:val="00E47A51"/>
    <w:rsid w:val="00E53549"/>
    <w:rsid w:val="00E56EAB"/>
    <w:rsid w:val="00E57C24"/>
    <w:rsid w:val="00E618C6"/>
    <w:rsid w:val="00E6493E"/>
    <w:rsid w:val="00E87EFE"/>
    <w:rsid w:val="00E90DDA"/>
    <w:rsid w:val="00E9218F"/>
    <w:rsid w:val="00EA04A2"/>
    <w:rsid w:val="00EA210B"/>
    <w:rsid w:val="00EA3B65"/>
    <w:rsid w:val="00EB02A5"/>
    <w:rsid w:val="00EB340E"/>
    <w:rsid w:val="00EB6207"/>
    <w:rsid w:val="00EC25FE"/>
    <w:rsid w:val="00EE0A8B"/>
    <w:rsid w:val="00EE0D3A"/>
    <w:rsid w:val="00EE163E"/>
    <w:rsid w:val="00EE2C92"/>
    <w:rsid w:val="00EE5D7A"/>
    <w:rsid w:val="00EF00AB"/>
    <w:rsid w:val="00EF42C1"/>
    <w:rsid w:val="00EF6FB8"/>
    <w:rsid w:val="00F03738"/>
    <w:rsid w:val="00F20B61"/>
    <w:rsid w:val="00F271C3"/>
    <w:rsid w:val="00F32D07"/>
    <w:rsid w:val="00F3650F"/>
    <w:rsid w:val="00F36C21"/>
    <w:rsid w:val="00F4247A"/>
    <w:rsid w:val="00F437B4"/>
    <w:rsid w:val="00F46CBE"/>
    <w:rsid w:val="00F575B0"/>
    <w:rsid w:val="00F57AE4"/>
    <w:rsid w:val="00F63260"/>
    <w:rsid w:val="00F718D3"/>
    <w:rsid w:val="00F75744"/>
    <w:rsid w:val="00F828F9"/>
    <w:rsid w:val="00F8795B"/>
    <w:rsid w:val="00F9355C"/>
    <w:rsid w:val="00F96A42"/>
    <w:rsid w:val="00FA0E51"/>
    <w:rsid w:val="00FA46F9"/>
    <w:rsid w:val="00FB0589"/>
    <w:rsid w:val="00FB3CF2"/>
    <w:rsid w:val="00FB4DAB"/>
    <w:rsid w:val="00FB5C58"/>
    <w:rsid w:val="00FC265A"/>
    <w:rsid w:val="00FC3BAB"/>
    <w:rsid w:val="00FD3CBF"/>
    <w:rsid w:val="00FD48E7"/>
    <w:rsid w:val="00FD5A86"/>
    <w:rsid w:val="00FD7323"/>
    <w:rsid w:val="00FF0FAB"/>
    <w:rsid w:val="00FF5191"/>
    <w:rsid w:val="00FF58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F2EE0"/>
  <w15:chartTrackingRefBased/>
  <w15:docId w15:val="{2C76DB1E-DB4F-46F4-B23C-30027B8D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37B4"/>
    <w:rPr>
      <w:sz w:val="24"/>
    </w:rPr>
  </w:style>
  <w:style w:type="paragraph" w:styleId="berschrift1">
    <w:name w:val="heading 1"/>
    <w:basedOn w:val="Standard"/>
    <w:next w:val="Standard"/>
    <w:qFormat/>
    <w:pPr>
      <w:keepNext/>
      <w:tabs>
        <w:tab w:val="left" w:pos="2260"/>
      </w:tabs>
      <w:spacing w:before="60" w:line="300" w:lineRule="atLeast"/>
      <w:ind w:left="567" w:right="567"/>
      <w:outlineLvl w:val="0"/>
    </w:pPr>
    <w:rPr>
      <w:rFonts w:ascii="Arial" w:hAnsi="Arial"/>
      <w:sz w:val="22"/>
      <w:u w:val="single"/>
    </w:rPr>
  </w:style>
  <w:style w:type="paragraph" w:styleId="berschrift2">
    <w:name w:val="heading 2"/>
    <w:basedOn w:val="Standard"/>
    <w:next w:val="Standard"/>
    <w:qFormat/>
    <w:pPr>
      <w:keepNext/>
      <w:outlineLvl w:val="1"/>
    </w:pPr>
    <w:rPr>
      <w:rFonts w:ascii="Arial" w:hAnsi="Arial"/>
      <w:b/>
      <w:sz w:val="22"/>
    </w:rPr>
  </w:style>
  <w:style w:type="paragraph" w:styleId="berschrift3">
    <w:name w:val="heading 3"/>
    <w:basedOn w:val="Standard"/>
    <w:next w:val="Standard"/>
    <w:qFormat/>
    <w:pPr>
      <w:keepNext/>
      <w:pBdr>
        <w:top w:val="single" w:sz="4" w:space="1" w:color="auto" w:shadow="1"/>
        <w:left w:val="single" w:sz="4" w:space="4" w:color="auto" w:shadow="1"/>
        <w:bottom w:val="single" w:sz="4" w:space="1" w:color="auto" w:shadow="1"/>
        <w:right w:val="single" w:sz="4" w:space="4" w:color="auto" w:shadow="1"/>
      </w:pBdr>
      <w:spacing w:before="480"/>
      <w:jc w:val="center"/>
      <w:outlineLvl w:val="2"/>
    </w:pPr>
    <w:rPr>
      <w:rFonts w:ascii="Arial" w:hAnsi="Arial"/>
      <w:b/>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5670"/>
      </w:tabs>
      <w:spacing w:before="80"/>
    </w:pPr>
    <w:rPr>
      <w:rFonts w:ascii="Arial" w:hAnsi="Arial"/>
      <w:b/>
      <w:position w:val="-4"/>
      <w:sz w:val="20"/>
    </w:rPr>
  </w:style>
  <w:style w:type="paragraph" w:styleId="Textkrper-Zeileneinzug">
    <w:name w:val="Body Text Indent"/>
    <w:basedOn w:val="Standard"/>
    <w:pPr>
      <w:tabs>
        <w:tab w:val="left" w:pos="2260"/>
      </w:tabs>
      <w:spacing w:before="60" w:line="300" w:lineRule="atLeast"/>
      <w:ind w:left="567"/>
    </w:pPr>
    <w:rPr>
      <w:rFonts w:ascii="Helvetica" w:hAnsi="Helvetica"/>
      <w:sz w:val="22"/>
    </w:rPr>
  </w:style>
  <w:style w:type="paragraph" w:styleId="Textkrper-Einzug2">
    <w:name w:val="Body Text Indent 2"/>
    <w:basedOn w:val="Standard"/>
    <w:pPr>
      <w:tabs>
        <w:tab w:val="left" w:pos="2260"/>
      </w:tabs>
      <w:spacing w:before="60" w:line="300" w:lineRule="atLeast"/>
      <w:ind w:left="567"/>
      <w:jc w:val="both"/>
    </w:pPr>
    <w:rPr>
      <w:rFonts w:ascii="Helvetica" w:hAnsi="Helvetica"/>
      <w:sz w:val="22"/>
    </w:rPr>
  </w:style>
  <w:style w:type="paragraph" w:styleId="Blocktext">
    <w:name w:val="Block Text"/>
    <w:basedOn w:val="Standard"/>
    <w:pPr>
      <w:tabs>
        <w:tab w:val="left" w:pos="2260"/>
      </w:tabs>
      <w:spacing w:before="240" w:line="300" w:lineRule="atLeast"/>
      <w:ind w:left="567" w:right="567"/>
    </w:pPr>
    <w:rPr>
      <w:rFonts w:ascii="Arial" w:hAnsi="Arial"/>
      <w:sz w:val="22"/>
    </w:rPr>
  </w:style>
  <w:style w:type="paragraph" w:styleId="Textkrper2">
    <w:name w:val="Body Text 2"/>
    <w:basedOn w:val="Standard"/>
    <w:pPr>
      <w:jc w:val="center"/>
    </w:pPr>
    <w:rPr>
      <w:rFonts w:ascii="Arial" w:hAnsi="Arial"/>
      <w:sz w:val="22"/>
    </w:rPr>
  </w:style>
  <w:style w:type="character" w:styleId="Hyperlink">
    <w:name w:val="Hyperlink"/>
    <w:rPr>
      <w:color w:val="0000FF"/>
      <w:u w:val="single"/>
    </w:rPr>
  </w:style>
  <w:style w:type="paragraph" w:styleId="Textkrper3">
    <w:name w:val="Body Text 3"/>
    <w:basedOn w:val="Standard"/>
    <w:pPr>
      <w:spacing w:before="360"/>
    </w:pPr>
    <w:rPr>
      <w:rFonts w:ascii="Arial" w:hAnsi="Arial"/>
      <w:b/>
    </w:rPr>
  </w:style>
  <w:style w:type="character" w:styleId="Seitenzahl">
    <w:name w:val="page number"/>
    <w:basedOn w:val="Absatz-Standardschriftart"/>
  </w:style>
  <w:style w:type="character" w:styleId="BesuchterHyperlink">
    <w:name w:val="BesuchterHyperlink"/>
    <w:rPr>
      <w:color w:val="800080"/>
      <w:u w:val="single"/>
    </w:rPr>
  </w:style>
  <w:style w:type="paragraph" w:styleId="Textkrper-Einzug3">
    <w:name w:val="Body Text Indent 3"/>
    <w:basedOn w:val="Standard"/>
    <w:pPr>
      <w:ind w:left="284" w:hanging="284"/>
      <w:jc w:val="both"/>
    </w:pPr>
    <w:rPr>
      <w:rFonts w:ascii="Arial" w:hAnsi="Arial"/>
      <w:sz w:val="20"/>
    </w:rPr>
  </w:style>
  <w:style w:type="paragraph" w:customStyle="1" w:styleId="1">
    <w:name w:val="1."/>
    <w:basedOn w:val="Standard"/>
    <w:pPr>
      <w:spacing w:line="480" w:lineRule="atLeast"/>
      <w:ind w:left="567" w:hanging="567"/>
    </w:pPr>
    <w:rPr>
      <w:rFonts w:ascii="Helvetica" w:hAnsi="Helvetica"/>
      <w:i/>
      <w:sz w:val="20"/>
    </w:rPr>
  </w:style>
  <w:style w:type="paragraph" w:customStyle="1" w:styleId="10">
    <w:name w:val="(1)"/>
    <w:basedOn w:val="Standard"/>
    <w:pPr>
      <w:spacing w:before="120" w:after="60"/>
      <w:ind w:left="851" w:hanging="851"/>
      <w:jc w:val="both"/>
    </w:pPr>
    <w:rPr>
      <w:rFonts w:ascii="Arial" w:hAnsi="Arial"/>
      <w:sz w:val="22"/>
    </w:rPr>
  </w:style>
  <w:style w:type="paragraph" w:customStyle="1" w:styleId="AbsatzinBrief">
    <w:name w:val="AbsatzinBrief"/>
    <w:basedOn w:val="Standard"/>
    <w:pPr>
      <w:spacing w:before="120"/>
    </w:pPr>
    <w:rPr>
      <w:rFonts w:ascii="Arial" w:eastAsia="Times" w:hAnsi="Arial"/>
      <w:noProof/>
    </w:rPr>
  </w:style>
  <w:style w:type="paragraph" w:customStyle="1" w:styleId="textanlage">
    <w:name w:val="text anlage"/>
    <w:basedOn w:val="10"/>
    <w:pPr>
      <w:ind w:left="0" w:firstLine="0"/>
    </w:pPr>
    <w:rPr>
      <w:rFonts w:ascii="Times New Roman" w:hAnsi="Times New Roman"/>
    </w:rPr>
  </w:style>
  <w:style w:type="paragraph" w:customStyle="1" w:styleId="1neu">
    <w:name w:val="(1) neu"/>
    <w:basedOn w:val="Standard"/>
    <w:pPr>
      <w:spacing w:before="120" w:after="60"/>
      <w:ind w:left="851" w:hanging="851"/>
      <w:jc w:val="both"/>
    </w:pPr>
    <w:rPr>
      <w:rFonts w:ascii="Arial" w:hAnsi="Arial"/>
      <w:sz w:val="22"/>
    </w:rPr>
  </w:style>
  <w:style w:type="paragraph" w:styleId="Sprechblasentext">
    <w:name w:val="Balloon Text"/>
    <w:basedOn w:val="Standard"/>
    <w:semiHidden/>
    <w:rsid w:val="00971FEE"/>
    <w:rPr>
      <w:rFonts w:ascii="Tahoma" w:hAnsi="Tahoma" w:cs="Tahoma"/>
      <w:sz w:val="16"/>
      <w:szCs w:val="16"/>
    </w:rPr>
  </w:style>
  <w:style w:type="paragraph" w:customStyle="1" w:styleId="1neuVerdana">
    <w:name w:val="(1) neu + Verdana"/>
    <w:aliases w:val="10 pt,Links:  0 cm,Erste Zeile:  0 cm"/>
    <w:basedOn w:val="1neu"/>
    <w:rsid w:val="0071577E"/>
    <w:pPr>
      <w:ind w:left="0" w:firstLine="0"/>
    </w:pPr>
    <w:rPr>
      <w:rFonts w:ascii="Verdana" w:hAnsi="Verdana"/>
      <w:sz w:val="20"/>
    </w:rPr>
  </w:style>
  <w:style w:type="table" w:styleId="Tabellenraster">
    <w:name w:val="Table Grid"/>
    <w:basedOn w:val="NormaleTabelle"/>
    <w:rsid w:val="00504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69ED"/>
    <w:pPr>
      <w:autoSpaceDE w:val="0"/>
      <w:autoSpaceDN w:val="0"/>
      <w:adjustRightInd w:val="0"/>
    </w:pPr>
    <w:rPr>
      <w:rFonts w:ascii="Verdana" w:hAnsi="Verdana" w:cs="Verdana"/>
      <w:color w:val="000000"/>
      <w:sz w:val="24"/>
      <w:szCs w:val="24"/>
    </w:rPr>
  </w:style>
  <w:style w:type="paragraph" w:styleId="StandardWeb">
    <w:name w:val="Normal (Web)"/>
    <w:basedOn w:val="Standard"/>
    <w:rsid w:val="00562931"/>
    <w:pPr>
      <w:spacing w:before="100" w:beforeAutospacing="1" w:after="100" w:afterAutospacing="1"/>
    </w:pPr>
    <w:rPr>
      <w:rFonts w:ascii="Times New Roman" w:hAnsi="Times New Roman"/>
      <w:szCs w:val="24"/>
    </w:rPr>
  </w:style>
  <w:style w:type="paragraph" w:styleId="Funotentext">
    <w:name w:val="footnote text"/>
    <w:basedOn w:val="Standard"/>
    <w:link w:val="FunotentextZchn"/>
    <w:uiPriority w:val="99"/>
    <w:semiHidden/>
    <w:unhideWhenUsed/>
    <w:rsid w:val="00FD48E7"/>
    <w:rPr>
      <w:sz w:val="20"/>
    </w:rPr>
  </w:style>
  <w:style w:type="character" w:customStyle="1" w:styleId="FunotentextZchn">
    <w:name w:val="Fußnotentext Zchn"/>
    <w:basedOn w:val="Absatz-Standardschriftart"/>
    <w:link w:val="Funotentext"/>
    <w:uiPriority w:val="99"/>
    <w:semiHidden/>
    <w:rsid w:val="00FD48E7"/>
  </w:style>
  <w:style w:type="character" w:styleId="Funotenzeichen">
    <w:name w:val="footnote reference"/>
    <w:uiPriority w:val="99"/>
    <w:semiHidden/>
    <w:unhideWhenUsed/>
    <w:rsid w:val="00FD48E7"/>
    <w:rPr>
      <w:vertAlign w:val="superscript"/>
    </w:rPr>
  </w:style>
  <w:style w:type="character" w:customStyle="1" w:styleId="apple-converted-space">
    <w:name w:val="apple-converted-space"/>
    <w:rsid w:val="00C91513"/>
  </w:style>
  <w:style w:type="paragraph" w:styleId="berarbeitung">
    <w:name w:val="Revision"/>
    <w:hidden/>
    <w:uiPriority w:val="99"/>
    <w:semiHidden/>
    <w:rsid w:val="00BE36AD"/>
    <w:rPr>
      <w:sz w:val="24"/>
    </w:rPr>
  </w:style>
  <w:style w:type="character" w:styleId="Kommentarzeichen">
    <w:name w:val="annotation reference"/>
    <w:uiPriority w:val="99"/>
    <w:semiHidden/>
    <w:unhideWhenUsed/>
    <w:rsid w:val="00B87E48"/>
    <w:rPr>
      <w:sz w:val="16"/>
      <w:szCs w:val="16"/>
    </w:rPr>
  </w:style>
  <w:style w:type="paragraph" w:styleId="Kommentartext">
    <w:name w:val="annotation text"/>
    <w:basedOn w:val="Standard"/>
    <w:link w:val="KommentartextZchn"/>
    <w:uiPriority w:val="99"/>
    <w:unhideWhenUsed/>
    <w:rsid w:val="00B87E48"/>
    <w:rPr>
      <w:sz w:val="20"/>
    </w:rPr>
  </w:style>
  <w:style w:type="character" w:customStyle="1" w:styleId="KommentartextZchn">
    <w:name w:val="Kommentartext Zchn"/>
    <w:basedOn w:val="Absatz-Standardschriftart"/>
    <w:link w:val="Kommentartext"/>
    <w:uiPriority w:val="99"/>
    <w:rsid w:val="00B87E48"/>
  </w:style>
  <w:style w:type="paragraph" w:styleId="Kommentarthema">
    <w:name w:val="annotation subject"/>
    <w:basedOn w:val="Kommentartext"/>
    <w:next w:val="Kommentartext"/>
    <w:link w:val="KommentarthemaZchn"/>
    <w:uiPriority w:val="99"/>
    <w:semiHidden/>
    <w:unhideWhenUsed/>
    <w:rsid w:val="00B87E48"/>
    <w:rPr>
      <w:b/>
      <w:bCs/>
    </w:rPr>
  </w:style>
  <w:style w:type="character" w:customStyle="1" w:styleId="KommentarthemaZchn">
    <w:name w:val="Kommentarthema Zchn"/>
    <w:link w:val="Kommentarthema"/>
    <w:uiPriority w:val="99"/>
    <w:semiHidden/>
    <w:rsid w:val="00B87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3093">
      <w:bodyDiv w:val="1"/>
      <w:marLeft w:val="0"/>
      <w:marRight w:val="0"/>
      <w:marTop w:val="0"/>
      <w:marBottom w:val="0"/>
      <w:divBdr>
        <w:top w:val="none" w:sz="0" w:space="0" w:color="auto"/>
        <w:left w:val="none" w:sz="0" w:space="0" w:color="auto"/>
        <w:bottom w:val="none" w:sz="0" w:space="0" w:color="auto"/>
        <w:right w:val="none" w:sz="0" w:space="0" w:color="auto"/>
      </w:divBdr>
    </w:div>
    <w:div w:id="662897285">
      <w:bodyDiv w:val="1"/>
      <w:marLeft w:val="0"/>
      <w:marRight w:val="0"/>
      <w:marTop w:val="0"/>
      <w:marBottom w:val="0"/>
      <w:divBdr>
        <w:top w:val="none" w:sz="0" w:space="0" w:color="auto"/>
        <w:left w:val="none" w:sz="0" w:space="0" w:color="auto"/>
        <w:bottom w:val="none" w:sz="0" w:space="0" w:color="auto"/>
        <w:right w:val="none" w:sz="0" w:space="0" w:color="auto"/>
      </w:divBdr>
    </w:div>
    <w:div w:id="817651634">
      <w:bodyDiv w:val="1"/>
      <w:marLeft w:val="0"/>
      <w:marRight w:val="0"/>
      <w:marTop w:val="0"/>
      <w:marBottom w:val="0"/>
      <w:divBdr>
        <w:top w:val="none" w:sz="0" w:space="0" w:color="auto"/>
        <w:left w:val="none" w:sz="0" w:space="0" w:color="auto"/>
        <w:bottom w:val="none" w:sz="0" w:space="0" w:color="auto"/>
        <w:right w:val="none" w:sz="0" w:space="0" w:color="auto"/>
      </w:divBdr>
    </w:div>
    <w:div w:id="1782607014">
      <w:bodyDiv w:val="1"/>
      <w:marLeft w:val="0"/>
      <w:marRight w:val="0"/>
      <w:marTop w:val="0"/>
      <w:marBottom w:val="0"/>
      <w:divBdr>
        <w:top w:val="none" w:sz="0" w:space="0" w:color="auto"/>
        <w:left w:val="none" w:sz="0" w:space="0" w:color="auto"/>
        <w:bottom w:val="none" w:sz="0" w:space="0" w:color="auto"/>
        <w:right w:val="none" w:sz="0" w:space="0" w:color="auto"/>
      </w:divBdr>
    </w:div>
    <w:div w:id="214453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www.frank-donndorf.de/fileadmin/bizz/_res/Gelbes_Dreieck.jpg" TargetMode="External"/><Relationship Id="rId18" Type="http://schemas.openxmlformats.org/officeDocument/2006/relationships/image" Target="http://www.frank-donndorf.de/fileadmin/bizz/_res/Gelbes_Dreieck.jp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www.frank-donndorf.de/fileadmin/bizz/_res/Gelbes_Dreieck.jpg" TargetMode="External"/><Relationship Id="rId17" Type="http://schemas.openxmlformats.org/officeDocument/2006/relationships/image" Target="http://www.frank-donndorf.de/fileadmin/bizz/_res/Gelbes_Dreieck.jpg" TargetMode="External"/><Relationship Id="rId2" Type="http://schemas.openxmlformats.org/officeDocument/2006/relationships/numbering" Target="numbering.xml"/><Relationship Id="rId16" Type="http://schemas.openxmlformats.org/officeDocument/2006/relationships/image" Target="http://www.frank-donndorf.de/fileadmin/bizz/_res/Gelbes_Dreieck.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frank-donndorf.de/fileadmin/bizz/_res/Gelbes_Dreieck.jpg" TargetMode="External"/><Relationship Id="rId5" Type="http://schemas.openxmlformats.org/officeDocument/2006/relationships/webSettings" Target="webSettings.xml"/><Relationship Id="rId15" Type="http://schemas.openxmlformats.org/officeDocument/2006/relationships/image" Target="http://www.frank-donndorf.de/fileadmin/bizz/_res/Gelbes_Dreieck.jpg" TargetMode="External"/><Relationship Id="rId10" Type="http://schemas.openxmlformats.org/officeDocument/2006/relationships/image" Target="http://www.frank-donndorf.de/fileadmin/bizz/_res/Gelbes_Dreieck.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frank-donndorf.de/fileadmin/bizz/_res/Gelbes_Dreieck.jpg" TargetMode="External"/><Relationship Id="rId14" Type="http://schemas.openxmlformats.org/officeDocument/2006/relationships/image" Target="http://www.frank-donndorf.de/fileadmin/bizz/_res/Gelbes_Dreieck.jp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http://www.frank-donndorf.de/fileadmin/bizz/_res/Gelbes_Dreieck.jpg" TargetMode="External"/><Relationship Id="rId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Ligabuero_1:Applications:Microsoft%20Office%20X:Vorlagen:Eigene%20Vorlagen:DVL-Ligab&#252;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0DB23-0224-4E56-AB3C-DB1D26EE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DVL-Ligabüro</Template>
  <TotalTime>0</TotalTime>
  <Pages>1</Pages>
  <Words>704</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Briefpapier LA</vt:lpstr>
    </vt:vector>
  </TitlesOfParts>
  <Company/>
  <LinksUpToDate>false</LinksUpToDate>
  <CharactersWithSpaces>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LA</dc:title>
  <dc:subject/>
  <dc:creator>Anke Frieß</dc:creator>
  <cp:keywords/>
  <cp:lastModifiedBy>Viola Knospe</cp:lastModifiedBy>
  <cp:revision>2</cp:revision>
  <cp:lastPrinted>2019-07-16T08:15:00Z</cp:lastPrinted>
  <dcterms:created xsi:type="dcterms:W3CDTF">2026-04-27T15:32:00Z</dcterms:created>
  <dcterms:modified xsi:type="dcterms:W3CDTF">2026-04-27T15:32:00Z</dcterms:modified>
</cp:coreProperties>
</file>